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A3E01" w:rsidRDefault="007A3E01" w:rsidP="007A3E01">
      <w:pPr>
        <w:pStyle w:val="Heading1"/>
        <w:jc w:val="center"/>
      </w:pPr>
      <w:r>
        <w:t>Documentation of FIA Project Server Side</w:t>
      </w:r>
    </w:p>
    <w:p w:rsidR="007A3E01" w:rsidRDefault="007A3E01" w:rsidP="007A3E01">
      <w:pPr>
        <w:spacing w:before="233" w:line="408" w:lineRule="auto"/>
        <w:ind w:left="1134" w:right="2052"/>
        <w:jc w:val="center"/>
        <w:rPr>
          <w:rFonts w:ascii="Times New Roman"/>
          <w:w w:val="105"/>
          <w:sz w:val="24"/>
        </w:rPr>
      </w:pPr>
      <w:r>
        <w:rPr>
          <w:rFonts w:ascii="Times New Roman"/>
          <w:w w:val="105"/>
          <w:sz w:val="24"/>
        </w:rPr>
        <w:t>Prepared by Barefoot Lightning Ltd. UK.</w:t>
      </w:r>
    </w:p>
    <w:p w:rsidR="007A3E01" w:rsidRDefault="00482223" w:rsidP="007A3E01">
      <w:pPr>
        <w:spacing w:before="233" w:line="408" w:lineRule="auto"/>
        <w:ind w:left="1134" w:right="2052"/>
        <w:jc w:val="center"/>
        <w:rPr>
          <w:rFonts w:ascii="Times New Roman"/>
          <w:w w:val="105"/>
          <w:sz w:val="24"/>
        </w:rPr>
      </w:pPr>
      <w:r w:rsidRPr="00684E4C">
        <w:rPr>
          <w:rFonts w:ascii="Times New Roman"/>
          <w:w w:val="105"/>
          <w:sz w:val="32"/>
          <w:szCs w:val="32"/>
        </w:rPr>
        <w:t>22</w:t>
      </w:r>
      <w:r w:rsidRPr="00684E4C">
        <w:rPr>
          <w:rFonts w:ascii="Times New Roman" w:hAnsi="Times New Roman"/>
          <w:w w:val="105"/>
          <w:sz w:val="32"/>
          <w:szCs w:val="32"/>
          <w:vertAlign w:val="superscript"/>
        </w:rPr>
        <w:t>nd</w:t>
      </w:r>
      <w:r>
        <w:rPr>
          <w:rFonts w:ascii="Times New Roman"/>
          <w:w w:val="105"/>
          <w:sz w:val="24"/>
        </w:rPr>
        <w:t xml:space="preserve"> </w:t>
      </w:r>
      <w:r w:rsidR="007A3E01">
        <w:rPr>
          <w:rFonts w:ascii="Times New Roman"/>
          <w:w w:val="105"/>
          <w:sz w:val="24"/>
        </w:rPr>
        <w:t>April, 2023</w:t>
      </w:r>
    </w:p>
    <w:p w:rsidR="001E17D3" w:rsidRDefault="00F2386C" w:rsidP="001E17D3">
      <w:pPr>
        <w:spacing w:before="233" w:line="408" w:lineRule="auto"/>
        <w:ind w:left="1134" w:right="2052"/>
        <w:rPr>
          <w:b/>
          <w:bCs/>
          <w:spacing w:val="-2"/>
          <w:sz w:val="28"/>
          <w:szCs w:val="28"/>
        </w:rPr>
      </w:pPr>
      <w:r>
        <w:rPr>
          <w:b/>
          <w:bCs/>
          <w:noProof/>
          <w:spacing w:val="-2"/>
          <w:sz w:val="28"/>
          <w:szCs w:val="28"/>
          <w14:ligatures w14:val="standardContextual"/>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361950</wp:posOffset>
                </wp:positionV>
                <wp:extent cx="4968240" cy="99060"/>
                <wp:effectExtent l="0" t="0" r="22860" b="15240"/>
                <wp:wrapNone/>
                <wp:docPr id="1" name="Rectangle 1"/>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F1D76" id="Rectangle 1" o:spid="_x0000_s1026" style="position:absolute;margin-left:340pt;margin-top:28.5pt;width:391.2pt;height:7.8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sidR="001E17D3" w:rsidRPr="001E17D3">
        <w:rPr>
          <w:b/>
          <w:bCs/>
          <w:spacing w:val="-2"/>
          <w:sz w:val="28"/>
          <w:szCs w:val="28"/>
        </w:rPr>
        <w:t>FIA</w:t>
      </w:r>
      <w:r w:rsidR="0035025F">
        <w:rPr>
          <w:b/>
          <w:bCs/>
          <w:spacing w:val="-2"/>
          <w:sz w:val="28"/>
          <w:szCs w:val="28"/>
        </w:rPr>
        <w:t xml:space="preserve"> – Project Introduction</w:t>
      </w:r>
    </w:p>
    <w:p w:rsidR="00F2386C" w:rsidRPr="001E17D3" w:rsidRDefault="00BC48DA" w:rsidP="001E17D3">
      <w:pPr>
        <w:spacing w:before="233" w:line="408" w:lineRule="auto"/>
        <w:ind w:left="1134" w:right="2052"/>
        <w:rPr>
          <w:rFonts w:ascii="Times New Roman"/>
          <w:b/>
          <w:bCs/>
          <w:w w:val="105"/>
          <w:sz w:val="32"/>
          <w:szCs w:val="28"/>
        </w:rPr>
      </w:pPr>
      <w:r w:rsidRPr="004B04B9">
        <w:rPr>
          <w:rFonts w:ascii="Times New Roman"/>
          <w:b/>
          <w:bCs/>
          <w:w w:val="105"/>
          <w:sz w:val="32"/>
          <w:szCs w:val="28"/>
          <w:u w:val="single"/>
        </w:rPr>
        <w:t>Requirements</w:t>
      </w:r>
    </w:p>
    <w:p w:rsidR="00F510C9" w:rsidRDefault="00BC48DA" w:rsidP="00D62EF7">
      <w:pPr>
        <w:ind w:left="2160"/>
      </w:pPr>
      <w:r>
        <w:t>Tropical forest ecosystems are at risk of clearance for agricultural expansion and the palm oil industry is a key driver of deforestation across the tropics. To tackle this, the Roundtable on Sustainable Palm Oil (RSPO) certification standard requires oil palm growers to set aside and manage forests within their plantations. However, these sites are often managed by companies or smallholder groups that have limited access to knowledge of forest ecology or conservation. A lack of guidance about how to monitor and manage these areas means that the full conservation potential of these policies is not currently being realized.</w:t>
      </w:r>
    </w:p>
    <w:p w:rsidR="004244A3" w:rsidRDefault="004244A3" w:rsidP="00BC48DA">
      <w:pPr>
        <w:ind w:left="2160"/>
      </w:pPr>
    </w:p>
    <w:p w:rsidR="004244A3" w:rsidRDefault="004244A3" w:rsidP="004244A3">
      <w:pPr>
        <w:ind w:left="2160"/>
      </w:pPr>
      <w:r>
        <w:t>Assessing and monitoring the quality of forest set asides is vital for applying appropriate management practices. However, existing methods for forest assessment are time-consuming, expensive and/ or require specialist expertise. As a result, monitoring of these forests is often done poorly, inconsistently, or not at all. Small farmers may be prohibited entirely from participating in certification schemes because of the burdens of management and monitoring. Thus, oil palm growers require a robust, inexpensive, quick and easy tool for monitoring forest quality and restoration efforts. They also need the knowledge to effectively interpret and act on the results of monitoring. The RSPO will benefit from a consistent, standardized method which will enable better auditing and assessment of the impact of certification on forest conservation.</w:t>
      </w:r>
    </w:p>
    <w:p w:rsidR="00C3780B" w:rsidRDefault="00C3780B" w:rsidP="004244A3">
      <w:pPr>
        <w:ind w:left="2160"/>
      </w:pPr>
    </w:p>
    <w:p w:rsidR="00C3780B" w:rsidRDefault="00C3780B" w:rsidP="00C3780B">
      <w:pPr>
        <w:ind w:left="2160"/>
      </w:pPr>
      <w:r>
        <w:t>NERC-funded research has huge potential to inform the development of simplified conservation tools. As part of PI JL's NERC Knowledge Exchange fellowship we used data on biodiversity and ecosystem functioning to develop and test a Forest Integrity Assessment (FIA) survey tool for SE Asian forest. Relying only on yes-no answers, with no need for expensive equipment, measurements or taxonomic identification, the survey results of volunteers ranging from postdoctoral researchers to plantation managers revealed strong correlations with a variety of scientific forest quality metrics.</w:t>
      </w:r>
    </w:p>
    <w:p w:rsidR="0016439A" w:rsidRDefault="0016439A" w:rsidP="00C3780B">
      <w:pPr>
        <w:ind w:left="2160"/>
      </w:pPr>
    </w:p>
    <w:p w:rsidR="0016439A" w:rsidRDefault="0016439A" w:rsidP="0016439A">
      <w:pPr>
        <w:ind w:left="2160"/>
      </w:pPr>
      <w:r>
        <w:t xml:space="preserve">This project aims to convert the tool from its current paper form to a dynamic smartphone application. The benefits of this include 1) in-app training to improve accuracy, 2) the ability to quickly digitally record and store survey results, 3) improved portability and efficiency in the field, 4) integrated GPS mapping, 5) automated analysis of results 5) in-built decision support to enable adaptive management. </w:t>
      </w:r>
      <w:r w:rsidR="00A01238">
        <w:lastRenderedPageBreak/>
        <w:t>Digitalization</w:t>
      </w:r>
      <w:r>
        <w:t xml:space="preserve"> will provide opportunities to build in further capabilities such as remote sensed information, machine learning, long-term storage, archiving and the ability to expand the product for different regions and sectors. These benefits will transform the usability of the FIA tool, enabling widespread uptake and delivering high quality environmental management</w:t>
      </w:r>
      <w:r w:rsidR="000E19FD">
        <w:t>.</w:t>
      </w:r>
    </w:p>
    <w:p w:rsidR="00FE476B" w:rsidRDefault="00FE476B" w:rsidP="0016439A">
      <w:pPr>
        <w:ind w:left="2160"/>
      </w:pPr>
    </w:p>
    <w:p w:rsidR="00FE476B" w:rsidRDefault="00FE476B" w:rsidP="00FE476B">
      <w:pPr>
        <w:ind w:left="2160"/>
      </w:pPr>
      <w:r>
        <w:t>The requirement for this project is for the development of an Android based mobile App to be used as a Forest Integrity Assessment Tool for the forest set-asides, initially focusing on the palm oil sector in SE Asia and later in other areas.</w:t>
      </w:r>
    </w:p>
    <w:p w:rsidR="00E75EEE" w:rsidRDefault="00E75EEE" w:rsidP="00FE476B">
      <w:pPr>
        <w:ind w:left="2160"/>
      </w:pPr>
    </w:p>
    <w:p w:rsidR="00E75EEE" w:rsidRPr="0085523E" w:rsidRDefault="00E75EEE" w:rsidP="0085523E">
      <w:pPr>
        <w:spacing w:before="233" w:line="408" w:lineRule="auto"/>
        <w:ind w:left="1134" w:right="2052"/>
        <w:rPr>
          <w:rFonts w:ascii="Times New Roman"/>
          <w:b/>
          <w:bCs/>
          <w:w w:val="105"/>
          <w:sz w:val="32"/>
          <w:szCs w:val="28"/>
          <w:u w:val="single"/>
        </w:rPr>
      </w:pPr>
      <w:r w:rsidRPr="0085523E">
        <w:rPr>
          <w:rFonts w:ascii="Times New Roman"/>
          <w:b/>
          <w:bCs/>
          <w:w w:val="105"/>
          <w:sz w:val="32"/>
          <w:szCs w:val="28"/>
          <w:u w:val="single"/>
        </w:rPr>
        <w:t>Specific objectives</w:t>
      </w:r>
    </w:p>
    <w:p w:rsidR="00564C74" w:rsidRDefault="00564C74" w:rsidP="00FE476B">
      <w:pPr>
        <w:ind w:left="2160"/>
        <w:rPr>
          <w:u w:val="single"/>
        </w:rPr>
      </w:pPr>
    </w:p>
    <w:p w:rsidR="00564C74" w:rsidRPr="005726E9" w:rsidRDefault="00564C74" w:rsidP="00564C74">
      <w:pPr>
        <w:ind w:left="2160"/>
      </w:pPr>
      <w:r w:rsidRPr="005726E9">
        <w:t>Objective 1: Provide a user-friendly digital survey tool for monitoring forest set-asides that meets end-user requirements</w:t>
      </w:r>
    </w:p>
    <w:p w:rsidR="00564C74" w:rsidRPr="005726E9" w:rsidRDefault="00564C74" w:rsidP="00564C74">
      <w:pPr>
        <w:ind w:left="2160"/>
      </w:pPr>
    </w:p>
    <w:p w:rsidR="00564C74" w:rsidRPr="005726E9" w:rsidRDefault="00564C74" w:rsidP="00564C74">
      <w:pPr>
        <w:ind w:left="2160"/>
      </w:pPr>
      <w:r w:rsidRPr="005726E9">
        <w:t>Output 1: A prototype smartphone application for conducting surveys in the field, with built-in training and user support, and user-friendly interfaces.</w:t>
      </w:r>
    </w:p>
    <w:p w:rsidR="00564C74" w:rsidRPr="005726E9" w:rsidRDefault="00564C74" w:rsidP="00564C74">
      <w:pPr>
        <w:ind w:left="2160"/>
      </w:pPr>
    </w:p>
    <w:p w:rsidR="00564C74" w:rsidRPr="005726E9" w:rsidRDefault="00564C74" w:rsidP="00564C74">
      <w:pPr>
        <w:ind w:left="2160"/>
      </w:pPr>
      <w:r w:rsidRPr="005726E9">
        <w:t xml:space="preserve">Objective 2: Provide evidence-based decision-support that meets end-user requirements to enable </w:t>
      </w:r>
      <w:r w:rsidR="00464E8A" w:rsidRPr="005726E9">
        <w:t>translation</w:t>
      </w:r>
      <w:r w:rsidRPr="005726E9">
        <w:t xml:space="preserve"> of monitoring results to management actions for improving forest quality and conservation.</w:t>
      </w:r>
    </w:p>
    <w:p w:rsidR="00564C74" w:rsidRPr="005726E9" w:rsidRDefault="00564C74" w:rsidP="00564C74">
      <w:pPr>
        <w:ind w:left="2160"/>
      </w:pPr>
    </w:p>
    <w:p w:rsidR="00564C74" w:rsidRDefault="00564C74" w:rsidP="00564C74">
      <w:pPr>
        <w:ind w:left="2160"/>
      </w:pPr>
      <w:r w:rsidRPr="005726E9">
        <w:t>Output 2: A decision-support web dashboard with trend analysis and management recommendations.</w:t>
      </w:r>
    </w:p>
    <w:p w:rsidR="00381933" w:rsidRDefault="00381933" w:rsidP="00564C74">
      <w:pPr>
        <w:ind w:left="2160"/>
      </w:pPr>
    </w:p>
    <w:p w:rsidR="00381933" w:rsidRDefault="00381933" w:rsidP="00381933"/>
    <w:p w:rsidR="00381933" w:rsidRDefault="007604AE" w:rsidP="007604AE">
      <w:pPr>
        <w:spacing w:before="233" w:line="408" w:lineRule="auto"/>
        <w:ind w:right="2052"/>
        <w:rPr>
          <w:rFonts w:ascii="Times New Roman"/>
          <w:b/>
          <w:bCs/>
          <w:w w:val="105"/>
          <w:sz w:val="32"/>
          <w:szCs w:val="28"/>
          <w:u w:val="single"/>
        </w:rPr>
      </w:pPr>
      <w:r>
        <w:t xml:space="preserve">                     </w:t>
      </w:r>
      <w:r w:rsidR="00381933" w:rsidRPr="004B04B9">
        <w:rPr>
          <w:rFonts w:ascii="Times New Roman"/>
          <w:b/>
          <w:bCs/>
          <w:w w:val="105"/>
          <w:sz w:val="32"/>
          <w:szCs w:val="28"/>
          <w:u w:val="single"/>
        </w:rPr>
        <w:t>Service description</w:t>
      </w:r>
    </w:p>
    <w:p w:rsidR="004D0478" w:rsidRDefault="004D0478" w:rsidP="00833408">
      <w:pPr>
        <w:ind w:left="2160"/>
      </w:pPr>
      <w:r>
        <w:t xml:space="preserve">The </w:t>
      </w:r>
      <w:r w:rsidR="00833408">
        <w:t>As discussed there may be some minor alterations to the project scope during the course of the more detailed design work undertaken in conjunction with your team and the user organizations in Malaysia</w:t>
      </w:r>
      <w:r>
        <w:t>.</w:t>
      </w:r>
    </w:p>
    <w:p w:rsidR="00464165" w:rsidRDefault="00464165" w:rsidP="00833408">
      <w:pPr>
        <w:ind w:left="2160"/>
      </w:pPr>
    </w:p>
    <w:p w:rsidR="00464165" w:rsidRDefault="00464165" w:rsidP="00464165">
      <w:pPr>
        <w:ind w:left="2160"/>
      </w:pPr>
      <w:r>
        <w:t>The App will be developed for Android phones as the most widely adopted operating system in the target markets (Indonesia/Malaysia) using Android Studio to develop the Apps.</w:t>
      </w:r>
    </w:p>
    <w:p w:rsidR="0050138F" w:rsidRDefault="0050138F" w:rsidP="00464165">
      <w:pPr>
        <w:ind w:left="2160"/>
      </w:pPr>
    </w:p>
    <w:p w:rsidR="0050138F" w:rsidRDefault="0050138F" w:rsidP="0050138F">
      <w:pPr>
        <w:ind w:left="2160"/>
      </w:pPr>
      <w:r>
        <w:t>The back-end databases we will use the highly scalable open-source MySQL database / language with phpMyAdmin for GUI development and NetBeans and Eclipse for PHP programming.</w:t>
      </w:r>
    </w:p>
    <w:p w:rsidR="00073F37" w:rsidRDefault="00073F37" w:rsidP="0050138F">
      <w:pPr>
        <w:ind w:left="2160"/>
      </w:pPr>
    </w:p>
    <w:p w:rsidR="00073F37" w:rsidRDefault="00073F37" w:rsidP="00311374">
      <w:pPr>
        <w:ind w:left="2160"/>
      </w:pPr>
      <w:r>
        <w:t>The application will be set-up to function off-line with training content embedded in the application so that users do not need network connectivity to either learn how to use the application or to collect data.</w:t>
      </w:r>
      <w:r w:rsidR="00311374">
        <w:t xml:space="preserve"> Data will be synched to the server when the phone is connected to </w:t>
      </w:r>
      <w:r w:rsidR="0003006D">
        <w:t>WIFI</w:t>
      </w:r>
      <w:r w:rsidR="00311374">
        <w:t xml:space="preserve"> or an internet network connection.</w:t>
      </w:r>
    </w:p>
    <w:p w:rsidR="00BF05BE" w:rsidRDefault="00BF05BE" w:rsidP="00311374">
      <w:pPr>
        <w:ind w:left="2160"/>
      </w:pPr>
    </w:p>
    <w:p w:rsidR="00BF05BE" w:rsidRDefault="00BF05BE" w:rsidP="00A754DA">
      <w:pPr>
        <w:ind w:left="2160"/>
      </w:pPr>
      <w:r>
        <w:t>The App will collect GPS location data for mapping where forest/mountain cover allow the</w:t>
      </w:r>
      <w:r w:rsidR="00A754DA">
        <w:t xml:space="preserve"> </w:t>
      </w:r>
      <w:r>
        <w:t>App to receive GPS signals.</w:t>
      </w:r>
    </w:p>
    <w:p w:rsidR="00CB4CC3" w:rsidRDefault="00CB4CC3" w:rsidP="00A754DA">
      <w:pPr>
        <w:ind w:left="2160"/>
      </w:pPr>
    </w:p>
    <w:p w:rsidR="00CB4CC3" w:rsidRDefault="00CB4CC3" w:rsidP="00CB4CC3">
      <w:pPr>
        <w:ind w:left="2160"/>
      </w:pPr>
      <w:r>
        <w:t xml:space="preserve">We </w:t>
      </w:r>
      <w:r w:rsidR="006163CC">
        <w:t>will</w:t>
      </w:r>
      <w:r>
        <w:t xml:space="preserve"> also build a management dashboard to allow surveys to be coordinated and managed remotely as well as to capture and review data from the field.</w:t>
      </w:r>
    </w:p>
    <w:p w:rsidR="003E6ECD" w:rsidRDefault="003E6ECD" w:rsidP="00CB4CC3">
      <w:pPr>
        <w:ind w:left="2160"/>
      </w:pPr>
    </w:p>
    <w:p w:rsidR="003E6ECD" w:rsidRDefault="003E6ECD" w:rsidP="003E6ECD">
      <w:pPr>
        <w:ind w:left="2160"/>
      </w:pPr>
      <w:r w:rsidRPr="003E6ECD">
        <w:t>Decision support tools to support remediation and forest improvement plans will be</w:t>
      </w:r>
      <w:r>
        <w:t xml:space="preserve"> </w:t>
      </w:r>
      <w:r w:rsidRPr="003E6ECD">
        <w:t>developed to work both in the phone with the user (so small-holders and field workers can</w:t>
      </w:r>
      <w:r>
        <w:t xml:space="preserve"> review these whilst in the forest) as well as for management resources on the dashboard to allow for longer-term planning and strategies to be developed.</w:t>
      </w:r>
    </w:p>
    <w:p w:rsidR="00FB3DAC" w:rsidRDefault="00FB3DAC" w:rsidP="003E6ECD">
      <w:pPr>
        <w:ind w:left="2160"/>
      </w:pPr>
    </w:p>
    <w:p w:rsidR="00FB3DAC" w:rsidRDefault="00FB3DAC" w:rsidP="008162D6">
      <w:pPr>
        <w:ind w:left="2160"/>
      </w:pPr>
      <w:r>
        <w:t>The app will be designed to be flexible to allow for continuous development and expansion of capabilities to include surveys for different regions and forest types, analysis, incorporation of additional systems and data, to respond to user feedback etc. The application will have a visually engaging and user-friendly interface, and English and Bahasa language options.</w:t>
      </w:r>
      <w:r w:rsidR="006E106F">
        <w:br/>
      </w:r>
      <w:r w:rsidR="006E106F">
        <w:br/>
        <w:t>In-app training support in the form of text, image, video/ animated instructions and pop-out information boxes that can be accessed while the survey is being conducted will also be added with the support of Oxford University team to provide training content</w:t>
      </w:r>
      <w:r w:rsidR="009B2814">
        <w:t>.</w:t>
      </w:r>
      <w:r w:rsidR="009B2814">
        <w:br/>
      </w:r>
      <w:r w:rsidR="009B2814">
        <w:br/>
        <w:t>In-app training support in the form of text, image, video/ animated instructions and pop-out information boxes that can be accessed while the survey is being conducted will also be added with the support of Oxford University team to provide training content.</w:t>
      </w:r>
      <w:r w:rsidR="009B2814">
        <w:br/>
      </w:r>
      <w:r w:rsidR="009B2814">
        <w:br/>
        <w:t>In addition to the deliverables listed training support will be provided as well as co-design interventions at workshops and meetings as per the project schedule.</w:t>
      </w:r>
      <w:r w:rsidR="008162D6">
        <w:br/>
      </w:r>
      <w:r w:rsidR="008162D6">
        <w:br/>
        <w:t>App updates, bug fixes and support will continue for the duration of the project (until 31</w:t>
      </w:r>
      <w:r w:rsidR="008162D6" w:rsidRPr="008162D6">
        <w:rPr>
          <w:vertAlign w:val="superscript"/>
        </w:rPr>
        <w:t>st</w:t>
      </w:r>
      <w:r w:rsidR="008162D6">
        <w:t xml:space="preserve"> March 2021) and data will be hosted for 18 months post completion of the project to allow time to develop sustainable models for delivery of the service. Support will be provided for handover of databases and anything else required to run the app and web portal in the event of transfer to another service provider before the end of the </w:t>
      </w:r>
      <w:r w:rsidR="004C22A9">
        <w:t>18-month</w:t>
      </w:r>
      <w:r w:rsidR="008162D6">
        <w:t xml:space="preserve"> period.</w:t>
      </w:r>
    </w:p>
    <w:p w:rsidR="004C22A9" w:rsidRDefault="004C22A9" w:rsidP="008162D6">
      <w:pPr>
        <w:ind w:left="2160"/>
      </w:pPr>
    </w:p>
    <w:p w:rsidR="007A6872" w:rsidRDefault="004C22A9" w:rsidP="00B545B1">
      <w:pPr>
        <w:ind w:left="2160"/>
      </w:pPr>
      <w:r>
        <w:t xml:space="preserve">The source code will be provided so that the development can be continued </w:t>
      </w:r>
      <w:r w:rsidR="00B40F69">
        <w:t>independently. Detailed</w:t>
      </w:r>
      <w:r>
        <w:t xml:space="preserve"> documentation and training can be provided for an additional fee if required.</w:t>
      </w:r>
      <w:r w:rsidR="005A17EF">
        <w:br/>
      </w:r>
      <w:r w:rsidR="005A17EF">
        <w:br/>
        <w:t>There are a number of areas where the supplier will require support from The University of Oxford and project partners, especially around the supply of content and scripts for the training and also in the development of the rules to provide the assessment results.</w:t>
      </w:r>
      <w:r w:rsidR="00B545B1">
        <w:br/>
      </w:r>
      <w:r w:rsidR="00B545B1">
        <w:br/>
        <w:t>If the Riparian Assessment is added technical input from University of Oxford will be required similar to that provided through the well-developed and defined FIA Survey Questionnaires and Guidance Documentation.</w:t>
      </w:r>
    </w:p>
    <w:p w:rsidR="00AE0515" w:rsidRDefault="00AE0515" w:rsidP="00B545B1">
      <w:pPr>
        <w:ind w:left="2160"/>
      </w:pPr>
    </w:p>
    <w:p w:rsidR="00F94CEE" w:rsidRDefault="00F94CEE" w:rsidP="00AE0515">
      <w:pPr>
        <w:spacing w:before="233" w:line="408" w:lineRule="auto"/>
        <w:ind w:left="1134" w:right="2052"/>
        <w:rPr>
          <w:b/>
          <w:bCs/>
          <w:spacing w:val="-2"/>
          <w:sz w:val="28"/>
          <w:szCs w:val="28"/>
        </w:rPr>
      </w:pPr>
    </w:p>
    <w:p w:rsidR="0085523E" w:rsidRDefault="0085523E" w:rsidP="00AE0515">
      <w:pPr>
        <w:spacing w:before="233" w:line="408" w:lineRule="auto"/>
        <w:ind w:left="1134" w:right="2052"/>
        <w:rPr>
          <w:b/>
          <w:bCs/>
          <w:spacing w:val="-2"/>
          <w:sz w:val="28"/>
          <w:szCs w:val="28"/>
        </w:rPr>
      </w:pPr>
    </w:p>
    <w:p w:rsidR="00AE0515" w:rsidRDefault="00F62DAE" w:rsidP="0085523E">
      <w:pPr>
        <w:spacing w:before="233" w:line="408" w:lineRule="auto"/>
        <w:ind w:left="1134" w:right="2052"/>
        <w:jc w:val="both"/>
        <w:rPr>
          <w:b/>
          <w:bCs/>
          <w:spacing w:val="-2"/>
          <w:sz w:val="28"/>
          <w:szCs w:val="28"/>
        </w:rPr>
      </w:pPr>
      <w:r>
        <w:rPr>
          <w:b/>
          <w:bCs/>
          <w:noProof/>
          <w:spacing w:val="-2"/>
          <w:sz w:val="28"/>
          <w:szCs w:val="28"/>
          <w14:ligatures w14:val="standardContextual"/>
        </w:rPr>
        <mc:AlternateContent>
          <mc:Choice Requires="wps">
            <w:drawing>
              <wp:anchor distT="0" distB="0" distL="114300" distR="114300" simplePos="0" relativeHeight="251661312" behindDoc="0" locked="0" layoutInCell="1" allowOverlap="1" wp14:anchorId="1AB5447D" wp14:editId="37112BE1">
                <wp:simplePos x="0" y="0"/>
                <wp:positionH relativeFrom="margin">
                  <wp:posOffset>740410</wp:posOffset>
                </wp:positionH>
                <wp:positionV relativeFrom="paragraph">
                  <wp:posOffset>342900</wp:posOffset>
                </wp:positionV>
                <wp:extent cx="4968240" cy="99060"/>
                <wp:effectExtent l="0" t="0" r="22860" b="15240"/>
                <wp:wrapNone/>
                <wp:docPr id="6" name="Rectangle 6"/>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42CD0" id="Rectangle 6" o:spid="_x0000_s1026" style="position:absolute;margin-left:58.3pt;margin-top:27pt;width:391.2pt;height:7.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" fillcolor="#4472c4 [3204]" strokecolor="#1f3763 [1604]" strokeweight="1pt">
                <w10:wrap anchorx="margin"/>
              </v:rect>
            </w:pict>
          </mc:Fallback>
        </mc:AlternateContent>
      </w:r>
      <w:r w:rsidR="0093024B">
        <w:rPr>
          <w:b/>
          <w:bCs/>
          <w:spacing w:val="-2"/>
          <w:sz w:val="28"/>
          <w:szCs w:val="28"/>
        </w:rPr>
        <w:t>Table of Contents</w:t>
      </w:r>
    </w:p>
    <w:p w:rsidR="00AE0515" w:rsidRDefault="00AE0515" w:rsidP="00B545B1">
      <w:pPr>
        <w:ind w:left="2160"/>
      </w:pPr>
    </w:p>
    <w:p w:rsidR="00291570" w:rsidRPr="00D62EF7" w:rsidRDefault="00291570" w:rsidP="00D62EF7">
      <w:pPr>
        <w:pStyle w:val="ListParagraph"/>
        <w:widowControl/>
        <w:numPr>
          <w:ilvl w:val="0"/>
          <w:numId w:val="1"/>
        </w:numPr>
        <w:autoSpaceDE/>
        <w:autoSpaceDN/>
        <w:spacing w:after="160" w:line="259" w:lineRule="auto"/>
        <w:rPr>
          <w:b/>
          <w:bCs/>
        </w:rPr>
      </w:pPr>
      <w:r w:rsidRPr="00D62EF7">
        <w:rPr>
          <w:b/>
          <w:bCs/>
        </w:rPr>
        <w:t>Libraries</w:t>
      </w:r>
      <w:r w:rsidRPr="00291570">
        <w:t>…………………………………………………………………………</w:t>
      </w:r>
      <w:r w:rsidR="0002640F">
        <w:t xml:space="preserve"> </w:t>
      </w:r>
      <w:r w:rsidR="004B3637" w:rsidRPr="00D62EF7">
        <w:rPr>
          <w:b/>
          <w:bCs/>
        </w:rPr>
        <w:t>5</w:t>
      </w:r>
    </w:p>
    <w:p w:rsidR="003B05C5" w:rsidRPr="00A24DAE" w:rsidRDefault="003B05C5" w:rsidP="003B05C5">
      <w:pPr>
        <w:pStyle w:val="ListParagraph"/>
        <w:widowControl/>
        <w:numPr>
          <w:ilvl w:val="1"/>
          <w:numId w:val="1"/>
        </w:numPr>
        <w:autoSpaceDE/>
        <w:autoSpaceDN/>
        <w:spacing w:after="160" w:line="259" w:lineRule="auto"/>
        <w:rPr>
          <w:sz w:val="20"/>
          <w:szCs w:val="20"/>
        </w:rPr>
      </w:pPr>
      <w:r w:rsidRPr="00A24DAE">
        <w:rPr>
          <w:sz w:val="20"/>
          <w:szCs w:val="20"/>
        </w:rPr>
        <w:t>Bootstrap</w:t>
      </w:r>
      <w:r w:rsidR="00A24DAE">
        <w:rPr>
          <w:sz w:val="20"/>
          <w:szCs w:val="20"/>
        </w:rPr>
        <w:t xml:space="preserve">                                                                                             </w:t>
      </w:r>
      <w:r w:rsidR="00AB2AAF">
        <w:rPr>
          <w:sz w:val="20"/>
          <w:szCs w:val="20"/>
        </w:rPr>
        <w:t>5</w:t>
      </w:r>
    </w:p>
    <w:p w:rsidR="003B05C5" w:rsidRPr="00A24DAE" w:rsidRDefault="003B05C5" w:rsidP="003B05C5">
      <w:pPr>
        <w:pStyle w:val="ListParagraph"/>
        <w:widowControl/>
        <w:numPr>
          <w:ilvl w:val="1"/>
          <w:numId w:val="1"/>
        </w:numPr>
        <w:autoSpaceDE/>
        <w:autoSpaceDN/>
        <w:spacing w:after="160" w:line="259" w:lineRule="auto"/>
        <w:rPr>
          <w:sz w:val="20"/>
          <w:szCs w:val="20"/>
        </w:rPr>
      </w:pPr>
      <w:proofErr w:type="spellStart"/>
      <w:r w:rsidRPr="00A24DAE">
        <w:rPr>
          <w:sz w:val="20"/>
          <w:szCs w:val="20"/>
        </w:rPr>
        <w:t>DataTables</w:t>
      </w:r>
      <w:proofErr w:type="spellEnd"/>
      <w:r w:rsidR="00A24DAE">
        <w:rPr>
          <w:sz w:val="20"/>
          <w:szCs w:val="20"/>
        </w:rPr>
        <w:t xml:space="preserve">                                                                                          </w:t>
      </w:r>
      <w:r w:rsidR="00AB2AAF">
        <w:rPr>
          <w:sz w:val="20"/>
          <w:szCs w:val="20"/>
        </w:rPr>
        <w:t>5</w:t>
      </w:r>
      <w:r w:rsidR="00A24DAE">
        <w:rPr>
          <w:sz w:val="20"/>
          <w:szCs w:val="20"/>
        </w:rPr>
        <w:t xml:space="preserve"> </w:t>
      </w:r>
    </w:p>
    <w:p w:rsidR="003B05C5" w:rsidRPr="00A24DAE" w:rsidRDefault="003B05C5" w:rsidP="003B05C5">
      <w:pPr>
        <w:pStyle w:val="ListParagraph"/>
        <w:widowControl/>
        <w:numPr>
          <w:ilvl w:val="1"/>
          <w:numId w:val="1"/>
        </w:numPr>
        <w:autoSpaceDE/>
        <w:autoSpaceDN/>
        <w:spacing w:after="160" w:line="259" w:lineRule="auto"/>
        <w:rPr>
          <w:sz w:val="20"/>
          <w:szCs w:val="20"/>
        </w:rPr>
      </w:pPr>
      <w:r w:rsidRPr="00A24DAE">
        <w:rPr>
          <w:sz w:val="20"/>
          <w:szCs w:val="20"/>
        </w:rPr>
        <w:t>table2excel</w:t>
      </w:r>
      <w:r w:rsidR="00A24DAE">
        <w:rPr>
          <w:sz w:val="20"/>
          <w:szCs w:val="20"/>
        </w:rPr>
        <w:t xml:space="preserve">                                                                                          </w:t>
      </w:r>
      <w:r w:rsidR="00AB2AAF">
        <w:rPr>
          <w:sz w:val="20"/>
          <w:szCs w:val="20"/>
        </w:rPr>
        <w:t>5</w:t>
      </w:r>
      <w:r w:rsidR="00A24DAE">
        <w:rPr>
          <w:sz w:val="20"/>
          <w:szCs w:val="20"/>
        </w:rPr>
        <w:t xml:space="preserve">  </w:t>
      </w:r>
    </w:p>
    <w:p w:rsidR="003B05C5" w:rsidRPr="00A24DAE" w:rsidRDefault="003B05C5" w:rsidP="003B05C5">
      <w:pPr>
        <w:pStyle w:val="ListParagraph"/>
        <w:widowControl/>
        <w:numPr>
          <w:ilvl w:val="1"/>
          <w:numId w:val="1"/>
        </w:numPr>
        <w:autoSpaceDE/>
        <w:autoSpaceDN/>
        <w:spacing w:after="160" w:line="259" w:lineRule="auto"/>
        <w:rPr>
          <w:sz w:val="20"/>
          <w:szCs w:val="20"/>
        </w:rPr>
      </w:pPr>
      <w:r w:rsidRPr="00A24DAE">
        <w:rPr>
          <w:sz w:val="20"/>
          <w:szCs w:val="20"/>
        </w:rPr>
        <w:t>Google Charts</w:t>
      </w:r>
      <w:r w:rsidR="00A24DAE">
        <w:rPr>
          <w:sz w:val="20"/>
          <w:szCs w:val="20"/>
        </w:rPr>
        <w:t xml:space="preserve">                                                                                     </w:t>
      </w:r>
      <w:r w:rsidR="00AB2AAF">
        <w:rPr>
          <w:sz w:val="20"/>
          <w:szCs w:val="20"/>
        </w:rPr>
        <w:t>5</w:t>
      </w:r>
      <w:r w:rsidR="00A24DAE">
        <w:rPr>
          <w:sz w:val="20"/>
          <w:szCs w:val="20"/>
        </w:rPr>
        <w:t xml:space="preserve">       </w:t>
      </w:r>
    </w:p>
    <w:p w:rsidR="003B05C5" w:rsidRPr="00A24DAE" w:rsidRDefault="003B05C5" w:rsidP="003B05C5">
      <w:pPr>
        <w:pStyle w:val="ListParagraph"/>
        <w:widowControl/>
        <w:numPr>
          <w:ilvl w:val="1"/>
          <w:numId w:val="1"/>
        </w:numPr>
        <w:autoSpaceDE/>
        <w:autoSpaceDN/>
        <w:spacing w:after="160" w:line="259" w:lineRule="auto"/>
        <w:rPr>
          <w:sz w:val="20"/>
          <w:szCs w:val="20"/>
        </w:rPr>
      </w:pPr>
      <w:proofErr w:type="spellStart"/>
      <w:r w:rsidRPr="00A24DAE">
        <w:rPr>
          <w:sz w:val="20"/>
          <w:szCs w:val="20"/>
        </w:rPr>
        <w:t>Chartjs</w:t>
      </w:r>
      <w:proofErr w:type="spellEnd"/>
      <w:r w:rsidR="00A24DAE">
        <w:rPr>
          <w:sz w:val="20"/>
          <w:szCs w:val="20"/>
        </w:rPr>
        <w:t xml:space="preserve">                                                                                                  </w:t>
      </w:r>
      <w:r w:rsidR="00AB2AAF">
        <w:rPr>
          <w:sz w:val="20"/>
          <w:szCs w:val="20"/>
        </w:rPr>
        <w:t>5</w:t>
      </w:r>
    </w:p>
    <w:p w:rsidR="003B05C5" w:rsidRPr="00A24DAE" w:rsidRDefault="003B05C5" w:rsidP="003B05C5">
      <w:pPr>
        <w:pStyle w:val="ListParagraph"/>
        <w:widowControl/>
        <w:numPr>
          <w:ilvl w:val="1"/>
          <w:numId w:val="1"/>
        </w:numPr>
        <w:autoSpaceDE/>
        <w:autoSpaceDN/>
        <w:spacing w:after="160" w:line="259" w:lineRule="auto"/>
        <w:rPr>
          <w:sz w:val="20"/>
          <w:szCs w:val="20"/>
        </w:rPr>
      </w:pPr>
      <w:r w:rsidRPr="00A24DAE">
        <w:rPr>
          <w:sz w:val="20"/>
          <w:szCs w:val="20"/>
        </w:rPr>
        <w:t>Leaflet</w:t>
      </w:r>
      <w:r w:rsidR="00A24DAE">
        <w:rPr>
          <w:sz w:val="20"/>
          <w:szCs w:val="20"/>
        </w:rPr>
        <w:t xml:space="preserve">                                                                                                   </w:t>
      </w:r>
      <w:r w:rsidR="00AB2AAF">
        <w:rPr>
          <w:sz w:val="20"/>
          <w:szCs w:val="20"/>
        </w:rPr>
        <w:t>6</w:t>
      </w:r>
    </w:p>
    <w:p w:rsidR="003B05C5" w:rsidRPr="00A24DAE" w:rsidRDefault="003B05C5" w:rsidP="003B05C5">
      <w:pPr>
        <w:pStyle w:val="ListParagraph"/>
        <w:widowControl/>
        <w:numPr>
          <w:ilvl w:val="1"/>
          <w:numId w:val="1"/>
        </w:numPr>
        <w:autoSpaceDE/>
        <w:autoSpaceDN/>
        <w:spacing w:after="160" w:line="259" w:lineRule="auto"/>
        <w:rPr>
          <w:sz w:val="20"/>
          <w:szCs w:val="20"/>
        </w:rPr>
      </w:pPr>
      <w:proofErr w:type="spellStart"/>
      <w:r w:rsidRPr="00A24DAE">
        <w:rPr>
          <w:sz w:val="20"/>
          <w:szCs w:val="20"/>
        </w:rPr>
        <w:t>Jspdf</w:t>
      </w:r>
      <w:proofErr w:type="spellEnd"/>
      <w:r w:rsidR="00A24DAE">
        <w:rPr>
          <w:sz w:val="20"/>
          <w:szCs w:val="20"/>
        </w:rPr>
        <w:t xml:space="preserve">                                                                                                     </w:t>
      </w:r>
      <w:r w:rsidR="00A03B6A">
        <w:rPr>
          <w:sz w:val="20"/>
          <w:szCs w:val="20"/>
        </w:rPr>
        <w:t xml:space="preserve"> </w:t>
      </w:r>
      <w:r w:rsidR="00AB2AAF">
        <w:rPr>
          <w:sz w:val="20"/>
          <w:szCs w:val="20"/>
        </w:rPr>
        <w:t>6</w:t>
      </w:r>
    </w:p>
    <w:p w:rsidR="007844E4" w:rsidRDefault="007844E4" w:rsidP="007844E4">
      <w:pPr>
        <w:pStyle w:val="ListParagraph"/>
        <w:widowControl/>
        <w:numPr>
          <w:ilvl w:val="0"/>
          <w:numId w:val="1"/>
        </w:numPr>
        <w:autoSpaceDE/>
        <w:autoSpaceDN/>
        <w:spacing w:after="160" w:line="259" w:lineRule="auto"/>
        <w:rPr>
          <w:b/>
          <w:bCs/>
        </w:rPr>
      </w:pPr>
      <w:r w:rsidRPr="007844E4">
        <w:rPr>
          <w:b/>
          <w:bCs/>
          <w:sz w:val="20"/>
        </w:rPr>
        <w:t>Login</w:t>
      </w:r>
      <w:r w:rsidRPr="00291570">
        <w:t>…………</w:t>
      </w:r>
      <w:r w:rsidR="006A0AE1">
        <w:t>.</w:t>
      </w:r>
      <w:r w:rsidRPr="00291570">
        <w:t>………………………………………………………………</w:t>
      </w:r>
      <w:r w:rsidR="006A0AE1">
        <w:t>…….</w:t>
      </w:r>
      <w:r>
        <w:t xml:space="preserve"> </w:t>
      </w:r>
      <w:r w:rsidR="00530B4C">
        <w:rPr>
          <w:b/>
          <w:bCs/>
        </w:rPr>
        <w:t>7</w:t>
      </w:r>
    </w:p>
    <w:p w:rsidR="007844E4" w:rsidRDefault="007844E4" w:rsidP="007844E4">
      <w:pPr>
        <w:pStyle w:val="ListParagraph"/>
        <w:widowControl/>
        <w:numPr>
          <w:ilvl w:val="0"/>
          <w:numId w:val="1"/>
        </w:numPr>
        <w:autoSpaceDE/>
        <w:autoSpaceDN/>
        <w:spacing w:after="160" w:line="259" w:lineRule="auto"/>
        <w:rPr>
          <w:b/>
          <w:bCs/>
        </w:rPr>
      </w:pPr>
      <w:r w:rsidRPr="007844E4">
        <w:rPr>
          <w:b/>
          <w:bCs/>
          <w:spacing w:val="-2"/>
          <w:sz w:val="20"/>
        </w:rPr>
        <w:t>Survey Data</w:t>
      </w:r>
      <w:r w:rsidRPr="00291570">
        <w:t>……………………………………………………………</w:t>
      </w:r>
      <w:r w:rsidR="006A0AE1">
        <w:t>…</w:t>
      </w:r>
      <w:r w:rsidRPr="00291570">
        <w:t>………</w:t>
      </w:r>
      <w:r>
        <w:t xml:space="preserve"> </w:t>
      </w:r>
      <w:r w:rsidR="001537EC">
        <w:rPr>
          <w:b/>
          <w:bCs/>
        </w:rPr>
        <w:t>8</w:t>
      </w:r>
    </w:p>
    <w:p w:rsidR="007844E4" w:rsidRDefault="007844E4" w:rsidP="007844E4">
      <w:pPr>
        <w:pStyle w:val="ListParagraph"/>
        <w:widowControl/>
        <w:numPr>
          <w:ilvl w:val="0"/>
          <w:numId w:val="1"/>
        </w:numPr>
        <w:autoSpaceDE/>
        <w:autoSpaceDN/>
        <w:spacing w:after="160" w:line="259" w:lineRule="auto"/>
        <w:rPr>
          <w:b/>
          <w:bCs/>
        </w:rPr>
      </w:pPr>
      <w:r w:rsidRPr="007844E4">
        <w:rPr>
          <w:b/>
          <w:bCs/>
          <w:sz w:val="20"/>
        </w:rPr>
        <w:t>Global View Dashboard</w:t>
      </w:r>
      <w:r w:rsidRPr="00291570">
        <w:t>……</w:t>
      </w:r>
      <w:r w:rsidR="006A0AE1">
        <w:t>.</w:t>
      </w:r>
      <w:r w:rsidRPr="00291570">
        <w:t>………………………………………………</w:t>
      </w:r>
      <w:r>
        <w:t xml:space="preserve"> </w:t>
      </w:r>
      <w:r w:rsidRPr="0002640F">
        <w:rPr>
          <w:b/>
          <w:bCs/>
        </w:rPr>
        <w:t>1</w:t>
      </w:r>
      <w:r w:rsidR="000668C0">
        <w:rPr>
          <w:b/>
          <w:bCs/>
        </w:rPr>
        <w:t>0</w:t>
      </w:r>
    </w:p>
    <w:p w:rsidR="007844E4" w:rsidRDefault="007844E4" w:rsidP="007844E4">
      <w:pPr>
        <w:pStyle w:val="ListParagraph"/>
        <w:widowControl/>
        <w:numPr>
          <w:ilvl w:val="0"/>
          <w:numId w:val="1"/>
        </w:numPr>
        <w:autoSpaceDE/>
        <w:autoSpaceDN/>
        <w:spacing w:after="160" w:line="259" w:lineRule="auto"/>
        <w:rPr>
          <w:b/>
          <w:bCs/>
        </w:rPr>
      </w:pPr>
      <w:r w:rsidRPr="007844E4">
        <w:rPr>
          <w:b/>
          <w:bCs/>
          <w:spacing w:val="-2"/>
          <w:sz w:val="20"/>
        </w:rPr>
        <w:t>Group View Dashboard</w:t>
      </w:r>
      <w:r w:rsidR="006A0AE1">
        <w:t>…………………</w:t>
      </w:r>
      <w:proofErr w:type="gramStart"/>
      <w:r w:rsidR="006A0AE1">
        <w:t>…..</w:t>
      </w:r>
      <w:proofErr w:type="gramEnd"/>
      <w:r w:rsidRPr="00291570">
        <w:t>………………………………</w:t>
      </w:r>
      <w:r>
        <w:t xml:space="preserve"> </w:t>
      </w:r>
      <w:r w:rsidRPr="0002640F">
        <w:rPr>
          <w:b/>
          <w:bCs/>
        </w:rPr>
        <w:t>1</w:t>
      </w:r>
      <w:r w:rsidR="003A7998">
        <w:rPr>
          <w:b/>
          <w:bCs/>
        </w:rPr>
        <w:t>1</w:t>
      </w:r>
    </w:p>
    <w:p w:rsidR="007844E4" w:rsidRDefault="007844E4" w:rsidP="007844E4">
      <w:pPr>
        <w:pStyle w:val="ListParagraph"/>
        <w:widowControl/>
        <w:numPr>
          <w:ilvl w:val="0"/>
          <w:numId w:val="1"/>
        </w:numPr>
        <w:autoSpaceDE/>
        <w:autoSpaceDN/>
        <w:spacing w:after="160" w:line="259" w:lineRule="auto"/>
        <w:rPr>
          <w:b/>
          <w:bCs/>
        </w:rPr>
      </w:pPr>
      <w:r w:rsidRPr="007844E4">
        <w:rPr>
          <w:b/>
          <w:bCs/>
          <w:spacing w:val="-2"/>
          <w:sz w:val="20"/>
        </w:rPr>
        <w:t>Mu View Dashboard</w:t>
      </w:r>
      <w:r w:rsidRPr="00291570">
        <w:t>…………………………</w:t>
      </w:r>
      <w:r w:rsidR="006A0AE1">
        <w:t>………………….</w:t>
      </w:r>
      <w:r w:rsidRPr="00291570">
        <w:t>……………</w:t>
      </w:r>
      <w:r>
        <w:t xml:space="preserve"> </w:t>
      </w:r>
      <w:r w:rsidRPr="0002640F">
        <w:rPr>
          <w:b/>
          <w:bCs/>
        </w:rPr>
        <w:t>1</w:t>
      </w:r>
      <w:r w:rsidR="003A7998">
        <w:rPr>
          <w:b/>
          <w:bCs/>
        </w:rPr>
        <w:t>3</w:t>
      </w:r>
    </w:p>
    <w:p w:rsidR="007844E4" w:rsidRDefault="007844E4" w:rsidP="007844E4">
      <w:pPr>
        <w:pStyle w:val="ListParagraph"/>
        <w:widowControl/>
        <w:numPr>
          <w:ilvl w:val="0"/>
          <w:numId w:val="1"/>
        </w:numPr>
        <w:autoSpaceDE/>
        <w:autoSpaceDN/>
        <w:spacing w:after="160" w:line="259" w:lineRule="auto"/>
        <w:rPr>
          <w:b/>
          <w:bCs/>
        </w:rPr>
      </w:pPr>
      <w:r w:rsidRPr="007844E4">
        <w:rPr>
          <w:b/>
          <w:bCs/>
          <w:spacing w:val="-2"/>
          <w:sz w:val="20"/>
        </w:rPr>
        <w:t>Focal Species</w:t>
      </w:r>
      <w:r w:rsidRPr="00291570">
        <w:t>…</w:t>
      </w:r>
      <w:r w:rsidR="00BD2DC0">
        <w:t>.</w:t>
      </w:r>
      <w:r w:rsidRPr="00291570">
        <w:t>…………………………………………………………………</w:t>
      </w:r>
      <w:r>
        <w:t xml:space="preserve"> </w:t>
      </w:r>
      <w:r w:rsidRPr="0002640F">
        <w:rPr>
          <w:b/>
          <w:bCs/>
        </w:rPr>
        <w:t>1</w:t>
      </w:r>
      <w:r w:rsidR="00AD4974">
        <w:rPr>
          <w:b/>
          <w:bCs/>
        </w:rPr>
        <w:t>5</w:t>
      </w:r>
    </w:p>
    <w:p w:rsidR="007844E4" w:rsidRDefault="007844E4" w:rsidP="007844E4">
      <w:pPr>
        <w:pStyle w:val="ListParagraph"/>
        <w:widowControl/>
        <w:numPr>
          <w:ilvl w:val="0"/>
          <w:numId w:val="1"/>
        </w:numPr>
        <w:autoSpaceDE/>
        <w:autoSpaceDN/>
        <w:spacing w:after="160" w:line="259" w:lineRule="auto"/>
        <w:rPr>
          <w:b/>
          <w:bCs/>
        </w:rPr>
      </w:pPr>
      <w:r w:rsidRPr="007844E4">
        <w:rPr>
          <w:b/>
          <w:bCs/>
          <w:sz w:val="20"/>
        </w:rPr>
        <w:t>Habitat/Threat/Hazard</w:t>
      </w:r>
      <w:r w:rsidRPr="00291570">
        <w:t>…</w:t>
      </w:r>
      <w:r w:rsidR="00BD2DC0">
        <w:t>.</w:t>
      </w:r>
      <w:r w:rsidRPr="00291570">
        <w:t>…………………………………………………</w:t>
      </w:r>
      <w:r>
        <w:t xml:space="preserve"> </w:t>
      </w:r>
      <w:r w:rsidRPr="0002640F">
        <w:rPr>
          <w:b/>
          <w:bCs/>
        </w:rPr>
        <w:t>1</w:t>
      </w:r>
      <w:r w:rsidR="008074FB">
        <w:rPr>
          <w:b/>
          <w:bCs/>
        </w:rPr>
        <w:t>6</w:t>
      </w:r>
    </w:p>
    <w:p w:rsidR="007844E4" w:rsidRDefault="007844E4" w:rsidP="007844E4">
      <w:pPr>
        <w:pStyle w:val="ListParagraph"/>
        <w:widowControl/>
        <w:numPr>
          <w:ilvl w:val="0"/>
          <w:numId w:val="1"/>
        </w:numPr>
        <w:autoSpaceDE/>
        <w:autoSpaceDN/>
        <w:spacing w:after="160" w:line="259" w:lineRule="auto"/>
        <w:rPr>
          <w:b/>
          <w:bCs/>
        </w:rPr>
      </w:pPr>
      <w:r w:rsidRPr="007844E4">
        <w:rPr>
          <w:b/>
          <w:bCs/>
          <w:sz w:val="20"/>
        </w:rPr>
        <w:t>Map</w:t>
      </w:r>
      <w:r w:rsidRPr="00291570">
        <w:t>…</w:t>
      </w:r>
      <w:r w:rsidR="00BD2DC0">
        <w:t>……….</w:t>
      </w:r>
      <w:r w:rsidRPr="00291570">
        <w:t>………………………………………………………………………</w:t>
      </w:r>
      <w:r>
        <w:t xml:space="preserve"> </w:t>
      </w:r>
      <w:r w:rsidRPr="0002640F">
        <w:rPr>
          <w:b/>
          <w:bCs/>
        </w:rPr>
        <w:t>1</w:t>
      </w:r>
      <w:r w:rsidR="00DC70AD">
        <w:rPr>
          <w:b/>
          <w:bCs/>
        </w:rPr>
        <w:t>7</w:t>
      </w:r>
    </w:p>
    <w:p w:rsidR="007844E4" w:rsidRDefault="007844E4" w:rsidP="007844E4">
      <w:pPr>
        <w:pStyle w:val="ListParagraph"/>
        <w:widowControl/>
        <w:numPr>
          <w:ilvl w:val="0"/>
          <w:numId w:val="1"/>
        </w:numPr>
        <w:autoSpaceDE/>
        <w:autoSpaceDN/>
        <w:spacing w:after="160" w:line="259" w:lineRule="auto"/>
        <w:rPr>
          <w:b/>
          <w:bCs/>
        </w:rPr>
      </w:pPr>
      <w:r w:rsidRPr="007844E4">
        <w:rPr>
          <w:b/>
          <w:bCs/>
          <w:sz w:val="20"/>
        </w:rPr>
        <w:t>Image</w:t>
      </w:r>
      <w:r w:rsidRPr="00291570">
        <w:t>……</w:t>
      </w:r>
      <w:r w:rsidR="00BD2DC0">
        <w:t>…….</w:t>
      </w:r>
      <w:r w:rsidRPr="00291570">
        <w:t>……………………………………………………………………</w:t>
      </w:r>
      <w:r>
        <w:t xml:space="preserve"> </w:t>
      </w:r>
      <w:r w:rsidR="00666BC6">
        <w:rPr>
          <w:b/>
          <w:bCs/>
        </w:rPr>
        <w:t>19</w:t>
      </w:r>
    </w:p>
    <w:p w:rsidR="007844E4" w:rsidRDefault="007844E4" w:rsidP="007844E4">
      <w:pPr>
        <w:pStyle w:val="ListParagraph"/>
        <w:widowControl/>
        <w:numPr>
          <w:ilvl w:val="0"/>
          <w:numId w:val="1"/>
        </w:numPr>
        <w:autoSpaceDE/>
        <w:autoSpaceDN/>
        <w:spacing w:after="160" w:line="259" w:lineRule="auto"/>
        <w:rPr>
          <w:b/>
          <w:bCs/>
        </w:rPr>
      </w:pPr>
      <w:r w:rsidRPr="007844E4">
        <w:rPr>
          <w:b/>
          <w:bCs/>
          <w:sz w:val="20"/>
        </w:rPr>
        <w:t>Setting</w:t>
      </w:r>
      <w:r w:rsidRPr="00291570">
        <w:t>……</w:t>
      </w:r>
      <w:r w:rsidR="00BD2DC0">
        <w:t>……</w:t>
      </w:r>
      <w:r w:rsidRPr="00291570">
        <w:t>……………………………………………………………………</w:t>
      </w:r>
      <w:r>
        <w:t xml:space="preserve"> </w:t>
      </w:r>
      <w:r w:rsidR="00077433">
        <w:rPr>
          <w:b/>
          <w:bCs/>
        </w:rPr>
        <w:t>21</w:t>
      </w:r>
    </w:p>
    <w:p w:rsidR="007844E4" w:rsidRDefault="007844E4" w:rsidP="007844E4">
      <w:pPr>
        <w:pStyle w:val="ListParagraph"/>
        <w:widowControl/>
        <w:numPr>
          <w:ilvl w:val="0"/>
          <w:numId w:val="1"/>
        </w:numPr>
        <w:autoSpaceDE/>
        <w:autoSpaceDN/>
        <w:spacing w:after="160" w:line="259" w:lineRule="auto"/>
        <w:rPr>
          <w:b/>
          <w:bCs/>
        </w:rPr>
      </w:pPr>
      <w:r w:rsidRPr="007844E4">
        <w:rPr>
          <w:b/>
          <w:bCs/>
          <w:sz w:val="20"/>
        </w:rPr>
        <w:t>Focal Species Control</w:t>
      </w:r>
      <w:r w:rsidRPr="00291570">
        <w:t>……</w:t>
      </w:r>
      <w:proofErr w:type="gramStart"/>
      <w:r w:rsidR="00BD2DC0">
        <w:t>…..</w:t>
      </w:r>
      <w:proofErr w:type="gramEnd"/>
      <w:r w:rsidRPr="00291570">
        <w:t>………………………………………………</w:t>
      </w:r>
      <w:r>
        <w:t xml:space="preserve"> </w:t>
      </w:r>
      <w:r w:rsidR="00055B72">
        <w:rPr>
          <w:b/>
          <w:bCs/>
        </w:rPr>
        <w:t>22</w:t>
      </w:r>
    </w:p>
    <w:p w:rsidR="007844E4" w:rsidRDefault="007844E4" w:rsidP="007844E4">
      <w:pPr>
        <w:pStyle w:val="ListParagraph"/>
        <w:widowControl/>
        <w:numPr>
          <w:ilvl w:val="0"/>
          <w:numId w:val="1"/>
        </w:numPr>
        <w:autoSpaceDE/>
        <w:autoSpaceDN/>
        <w:spacing w:after="160" w:line="259" w:lineRule="auto"/>
        <w:rPr>
          <w:b/>
          <w:bCs/>
        </w:rPr>
      </w:pPr>
      <w:r w:rsidRPr="007844E4">
        <w:rPr>
          <w:b/>
          <w:bCs/>
          <w:sz w:val="20"/>
        </w:rPr>
        <w:t>Management Unit</w:t>
      </w:r>
      <w:r w:rsidR="00BD2DC0">
        <w:t>……………</w:t>
      </w:r>
      <w:proofErr w:type="gramStart"/>
      <w:r w:rsidR="00BD2DC0">
        <w:t>…..</w:t>
      </w:r>
      <w:proofErr w:type="gramEnd"/>
      <w:r w:rsidRPr="00291570">
        <w:t>……………………………………………</w:t>
      </w:r>
      <w:r>
        <w:t xml:space="preserve"> </w:t>
      </w:r>
      <w:r w:rsidR="00157280">
        <w:rPr>
          <w:b/>
          <w:bCs/>
        </w:rPr>
        <w:t>23</w:t>
      </w:r>
    </w:p>
    <w:p w:rsidR="007844E4" w:rsidRPr="008976B2" w:rsidRDefault="007844E4" w:rsidP="00291570">
      <w:pPr>
        <w:pStyle w:val="ListParagraph"/>
        <w:widowControl/>
        <w:numPr>
          <w:ilvl w:val="0"/>
          <w:numId w:val="1"/>
        </w:numPr>
        <w:autoSpaceDE/>
        <w:autoSpaceDN/>
        <w:spacing w:after="160" w:line="259" w:lineRule="auto"/>
        <w:rPr>
          <w:b/>
          <w:bCs/>
        </w:rPr>
      </w:pPr>
      <w:r w:rsidRPr="008976B2">
        <w:rPr>
          <w:b/>
          <w:bCs/>
          <w:sz w:val="20"/>
        </w:rPr>
        <w:t>User Training</w:t>
      </w:r>
      <w:r w:rsidR="00BD2DC0">
        <w:t>………………</w:t>
      </w:r>
      <w:r w:rsidRPr="00291570">
        <w:t>……………………………………………………</w:t>
      </w:r>
      <w:r>
        <w:t xml:space="preserve"> </w:t>
      </w:r>
      <w:r w:rsidR="00157280">
        <w:rPr>
          <w:b/>
          <w:bCs/>
        </w:rPr>
        <w:t>24</w:t>
      </w:r>
    </w:p>
    <w:p w:rsidR="004D0478" w:rsidRDefault="004D0478" w:rsidP="004D0478">
      <w:pPr>
        <w:spacing w:before="233" w:line="408" w:lineRule="auto"/>
        <w:ind w:left="1440" w:right="2052"/>
      </w:pPr>
    </w:p>
    <w:p w:rsidR="000111FC" w:rsidRDefault="000111FC">
      <w:pPr>
        <w:widowControl/>
        <w:autoSpaceDE/>
        <w:autoSpaceDN/>
        <w:spacing w:after="160" w:line="259" w:lineRule="auto"/>
      </w:pPr>
      <w:r>
        <w:br w:type="page"/>
      </w:r>
    </w:p>
    <w:p w:rsidR="000111FC" w:rsidRDefault="000111FC" w:rsidP="000111FC">
      <w:pPr>
        <w:spacing w:before="233" w:line="408" w:lineRule="auto"/>
        <w:ind w:left="1134" w:right="2052"/>
        <w:rPr>
          <w:b/>
          <w:bCs/>
        </w:rPr>
      </w:pPr>
      <w:r>
        <w:rPr>
          <w:b/>
          <w:bCs/>
          <w:noProof/>
          <w:spacing w:val="-2"/>
          <w:sz w:val="28"/>
          <w:szCs w:val="28"/>
          <w14:ligatures w14:val="standardContextual"/>
        </w:rPr>
        <w:lastRenderedPageBreak/>
        <mc:AlternateContent>
          <mc:Choice Requires="wps">
            <w:drawing>
              <wp:anchor distT="0" distB="0" distL="114300" distR="114300" simplePos="0" relativeHeight="251663360" behindDoc="0" locked="0" layoutInCell="1" allowOverlap="1" wp14:anchorId="1EFD5D7B" wp14:editId="78F80887">
                <wp:simplePos x="0" y="0"/>
                <wp:positionH relativeFrom="margin">
                  <wp:align>right</wp:align>
                </wp:positionH>
                <wp:positionV relativeFrom="paragraph">
                  <wp:posOffset>361950</wp:posOffset>
                </wp:positionV>
                <wp:extent cx="4968240" cy="99060"/>
                <wp:effectExtent l="0" t="0" r="22860" b="15240"/>
                <wp:wrapNone/>
                <wp:docPr id="7" name="Rectangle 7"/>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CB0B5" id="Rectangle 7" o:spid="_x0000_s1026" style="position:absolute;margin-left:340pt;margin-top:28.5pt;width:391.2pt;height:7.8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1. </w:t>
      </w:r>
      <w:r w:rsidRPr="00291570">
        <w:rPr>
          <w:b/>
          <w:bCs/>
        </w:rPr>
        <w:t>Libraries</w:t>
      </w:r>
    </w:p>
    <w:p w:rsidR="00FB74C2" w:rsidRPr="00FB74C2" w:rsidRDefault="00FB74C2" w:rsidP="00FB74C2"/>
    <w:p w:rsidR="00FB74C2" w:rsidRDefault="00FB74C2" w:rsidP="00FB74C2">
      <w:pPr>
        <w:rPr>
          <w:b/>
          <w:bCs/>
        </w:rPr>
      </w:pPr>
    </w:p>
    <w:p w:rsidR="00FB74C2" w:rsidRPr="00FB74C2" w:rsidRDefault="00FB74C2" w:rsidP="00FB74C2">
      <w:pPr>
        <w:pStyle w:val="BodyText"/>
        <w:spacing w:before="191" w:line="252" w:lineRule="auto"/>
        <w:ind w:left="1667" w:right="341"/>
        <w:rPr>
          <w:sz w:val="22"/>
          <w:szCs w:val="22"/>
        </w:rPr>
      </w:pPr>
      <w:r w:rsidRPr="00FB74C2">
        <w:rPr>
          <w:sz w:val="22"/>
          <w:szCs w:val="22"/>
        </w:rPr>
        <w:t>This repository also contains additional JavaScript / CSS common</w:t>
      </w:r>
      <w:r>
        <w:rPr>
          <w:sz w:val="22"/>
          <w:szCs w:val="22"/>
        </w:rPr>
        <w:t xml:space="preserve"> </w:t>
      </w:r>
      <w:r w:rsidRPr="00FB74C2">
        <w:rPr>
          <w:sz w:val="22"/>
          <w:szCs w:val="22"/>
        </w:rPr>
        <w:t xml:space="preserve">libraries in </w:t>
      </w:r>
      <w:hyperlink r:id="rId7" w:history="1">
        <w:r w:rsidRPr="00095DF1">
          <w:rPr>
            <w:rStyle w:val="Hyperlink"/>
            <w:sz w:val="22"/>
            <w:szCs w:val="22"/>
          </w:rPr>
          <w:t>FIA Project</w:t>
        </w:r>
      </w:hyperlink>
      <w:r w:rsidRPr="00FB74C2">
        <w:rPr>
          <w:sz w:val="22"/>
          <w:szCs w:val="22"/>
        </w:rPr>
        <w:t>. The primary purpose of the library set is to provide supplemental functionality for GUI and Feature.</w:t>
      </w:r>
    </w:p>
    <w:p w:rsidR="00FB74C2" w:rsidRDefault="00FB74C2" w:rsidP="00FB74C2">
      <w:pPr>
        <w:pStyle w:val="BodyText"/>
        <w:spacing w:before="1"/>
        <w:ind w:left="1174" w:firstLine="493"/>
        <w:rPr>
          <w:sz w:val="22"/>
          <w:szCs w:val="22"/>
        </w:rPr>
      </w:pPr>
      <w:r w:rsidRPr="00FB74C2">
        <w:rPr>
          <w:sz w:val="22"/>
          <w:szCs w:val="22"/>
        </w:rPr>
        <w:t>Key features: -</w:t>
      </w:r>
    </w:p>
    <w:p w:rsidR="00FB74C2" w:rsidRDefault="00FB74C2" w:rsidP="00FB74C2">
      <w:pPr>
        <w:pStyle w:val="BodyText"/>
        <w:numPr>
          <w:ilvl w:val="0"/>
          <w:numId w:val="3"/>
        </w:numPr>
        <w:spacing w:before="1"/>
        <w:rPr>
          <w:sz w:val="22"/>
        </w:rPr>
      </w:pPr>
      <w:r>
        <w:rPr>
          <w:sz w:val="22"/>
        </w:rPr>
        <w:t>Charts:</w:t>
      </w:r>
    </w:p>
    <w:p w:rsidR="00FB74C2" w:rsidRDefault="00FB74C2" w:rsidP="00FB74C2">
      <w:pPr>
        <w:pStyle w:val="ListParagraph"/>
        <w:numPr>
          <w:ilvl w:val="1"/>
          <w:numId w:val="3"/>
        </w:numPr>
        <w:tabs>
          <w:tab w:val="left" w:pos="1101"/>
        </w:tabs>
        <w:spacing w:before="161"/>
        <w:contextualSpacing w:val="0"/>
        <w:rPr>
          <w:sz w:val="20"/>
        </w:rPr>
      </w:pPr>
      <w:r>
        <w:rPr>
          <w:sz w:val="20"/>
        </w:rPr>
        <w:t>Box and Whisker</w:t>
      </w:r>
    </w:p>
    <w:p w:rsidR="00FB74C2" w:rsidRDefault="00FB74C2" w:rsidP="00FB74C2">
      <w:pPr>
        <w:pStyle w:val="ListParagraph"/>
        <w:numPr>
          <w:ilvl w:val="1"/>
          <w:numId w:val="3"/>
        </w:numPr>
        <w:tabs>
          <w:tab w:val="left" w:pos="1101"/>
        </w:tabs>
        <w:spacing w:before="62"/>
        <w:contextualSpacing w:val="0"/>
        <w:rPr>
          <w:sz w:val="20"/>
        </w:rPr>
      </w:pPr>
      <w:r>
        <w:rPr>
          <w:sz w:val="20"/>
        </w:rPr>
        <w:t>Line Chart</w:t>
      </w:r>
    </w:p>
    <w:p w:rsidR="00FB74C2" w:rsidRPr="00FB74C2" w:rsidRDefault="00FB74C2" w:rsidP="00FB74C2">
      <w:pPr>
        <w:pStyle w:val="ListParagraph"/>
        <w:numPr>
          <w:ilvl w:val="1"/>
          <w:numId w:val="3"/>
        </w:numPr>
        <w:tabs>
          <w:tab w:val="left" w:pos="1101"/>
        </w:tabs>
        <w:spacing w:before="1"/>
        <w:contextualSpacing w:val="0"/>
      </w:pPr>
      <w:r>
        <w:rPr>
          <w:sz w:val="20"/>
        </w:rPr>
        <w:t>Bar Graph</w:t>
      </w:r>
      <w:r>
        <w:rPr>
          <w:sz w:val="20"/>
        </w:rPr>
        <w:br/>
      </w:r>
    </w:p>
    <w:p w:rsidR="00FB74C2" w:rsidRDefault="00FB74C2" w:rsidP="00FB74C2">
      <w:pPr>
        <w:pStyle w:val="BodyText"/>
        <w:numPr>
          <w:ilvl w:val="0"/>
          <w:numId w:val="3"/>
        </w:numPr>
        <w:spacing w:before="1"/>
        <w:rPr>
          <w:sz w:val="22"/>
        </w:rPr>
      </w:pPr>
      <w:r>
        <w:rPr>
          <w:sz w:val="22"/>
        </w:rPr>
        <w:t>Export Data:</w:t>
      </w:r>
    </w:p>
    <w:p w:rsidR="00FB74C2" w:rsidRPr="00126450" w:rsidRDefault="00126450" w:rsidP="00FB74C2">
      <w:pPr>
        <w:pStyle w:val="ListParagraph"/>
        <w:numPr>
          <w:ilvl w:val="1"/>
          <w:numId w:val="3"/>
        </w:numPr>
        <w:tabs>
          <w:tab w:val="left" w:pos="1101"/>
        </w:tabs>
        <w:spacing w:before="161"/>
        <w:contextualSpacing w:val="0"/>
        <w:rPr>
          <w:sz w:val="20"/>
        </w:rPr>
      </w:pPr>
      <w:r w:rsidRPr="00126450">
        <w:rPr>
          <w:sz w:val="20"/>
        </w:rPr>
        <w:t>As Excel</w:t>
      </w:r>
    </w:p>
    <w:p w:rsidR="00FB74C2" w:rsidRDefault="00126450" w:rsidP="00FB74C2">
      <w:pPr>
        <w:pStyle w:val="ListParagraph"/>
        <w:numPr>
          <w:ilvl w:val="1"/>
          <w:numId w:val="3"/>
        </w:numPr>
        <w:tabs>
          <w:tab w:val="left" w:pos="1101"/>
        </w:tabs>
        <w:spacing w:before="62"/>
        <w:contextualSpacing w:val="0"/>
        <w:rPr>
          <w:sz w:val="20"/>
        </w:rPr>
      </w:pPr>
      <w:r>
        <w:rPr>
          <w:sz w:val="20"/>
        </w:rPr>
        <w:t>As PDF</w:t>
      </w:r>
    </w:p>
    <w:p w:rsidR="00FB74C2" w:rsidRDefault="00126450" w:rsidP="00FB74C2">
      <w:pPr>
        <w:pStyle w:val="BodyText"/>
        <w:numPr>
          <w:ilvl w:val="1"/>
          <w:numId w:val="3"/>
        </w:numPr>
        <w:spacing w:before="1"/>
        <w:rPr>
          <w:sz w:val="22"/>
        </w:rPr>
      </w:pPr>
      <w:r>
        <w:t>As Image</w:t>
      </w:r>
      <w:r w:rsidR="00FB74C2">
        <w:br/>
      </w:r>
    </w:p>
    <w:p w:rsidR="00FB74C2" w:rsidRDefault="00FB74C2" w:rsidP="00FB74C2">
      <w:pPr>
        <w:pStyle w:val="BodyText"/>
        <w:numPr>
          <w:ilvl w:val="0"/>
          <w:numId w:val="3"/>
        </w:numPr>
        <w:spacing w:before="1"/>
        <w:rPr>
          <w:sz w:val="22"/>
        </w:rPr>
      </w:pPr>
      <w:r>
        <w:rPr>
          <w:sz w:val="22"/>
        </w:rPr>
        <w:t>Map</w:t>
      </w:r>
    </w:p>
    <w:p w:rsidR="00FB74C2" w:rsidRDefault="00FB74C2" w:rsidP="00FB74C2">
      <w:pPr>
        <w:pStyle w:val="BodyText"/>
        <w:numPr>
          <w:ilvl w:val="0"/>
          <w:numId w:val="3"/>
        </w:numPr>
        <w:spacing w:before="1"/>
        <w:rPr>
          <w:sz w:val="22"/>
        </w:rPr>
      </w:pPr>
      <w:r>
        <w:rPr>
          <w:sz w:val="22"/>
        </w:rPr>
        <w:t>KML Files</w:t>
      </w:r>
    </w:p>
    <w:p w:rsidR="00B54660" w:rsidRPr="00B54660" w:rsidRDefault="00FB74C2" w:rsidP="00B54660">
      <w:pPr>
        <w:pStyle w:val="BodyText"/>
        <w:numPr>
          <w:ilvl w:val="0"/>
          <w:numId w:val="3"/>
        </w:numPr>
        <w:tabs>
          <w:tab w:val="left" w:pos="3012"/>
        </w:tabs>
        <w:spacing w:before="1"/>
      </w:pPr>
      <w:r>
        <w:rPr>
          <w:sz w:val="22"/>
        </w:rPr>
        <w:t>Project Language</w:t>
      </w:r>
      <w:r w:rsidR="00B54660">
        <w:rPr>
          <w:sz w:val="22"/>
        </w:rPr>
        <w:br/>
      </w:r>
    </w:p>
    <w:p w:rsidR="00B54660" w:rsidRDefault="00B54660" w:rsidP="00B54660">
      <w:pPr>
        <w:pStyle w:val="BodyText"/>
        <w:tabs>
          <w:tab w:val="left" w:pos="3012"/>
        </w:tabs>
        <w:spacing w:before="1"/>
        <w:rPr>
          <w:b/>
          <w:bCs/>
          <w:sz w:val="22"/>
          <w:szCs w:val="22"/>
        </w:rPr>
      </w:pPr>
      <w:r>
        <w:rPr>
          <w:rFonts w:ascii="Times New Roman"/>
          <w:b/>
          <w:bCs/>
          <w:w w:val="105"/>
          <w:sz w:val="32"/>
          <w:szCs w:val="28"/>
        </w:rPr>
        <w:t xml:space="preserve">                    </w:t>
      </w:r>
      <w:hyperlink r:id="rId8" w:history="1">
        <w:r w:rsidRPr="006C492B">
          <w:rPr>
            <w:rStyle w:val="Hyperlink"/>
            <w:b/>
            <w:bCs/>
            <w:sz w:val="22"/>
            <w:szCs w:val="22"/>
          </w:rPr>
          <w:t>Bootstrap</w:t>
        </w:r>
      </w:hyperlink>
    </w:p>
    <w:p w:rsidR="001B7DAC" w:rsidRDefault="001B7DAC" w:rsidP="00B54660">
      <w:pPr>
        <w:pStyle w:val="BodyText"/>
        <w:tabs>
          <w:tab w:val="left" w:pos="3012"/>
        </w:tabs>
        <w:spacing w:before="1"/>
        <w:rPr>
          <w:b/>
          <w:bCs/>
          <w:sz w:val="22"/>
          <w:szCs w:val="22"/>
        </w:rPr>
      </w:pPr>
    </w:p>
    <w:p w:rsidR="008035BB" w:rsidRDefault="00A926BC" w:rsidP="00A926BC">
      <w:pPr>
        <w:pStyle w:val="BodyText"/>
        <w:tabs>
          <w:tab w:val="left" w:pos="3012"/>
        </w:tabs>
        <w:spacing w:before="1"/>
        <w:ind w:left="3012"/>
        <w:rPr>
          <w:sz w:val="22"/>
          <w:szCs w:val="22"/>
        </w:rPr>
      </w:pPr>
      <w:r w:rsidRPr="00A926BC">
        <w:rPr>
          <w:sz w:val="22"/>
          <w:szCs w:val="22"/>
        </w:rPr>
        <w:t>This library implements responsive web design a reality. It makes it possible for a web page or app to detect the visitor's screen size and orientation and automatically adapt the display accordingly.</w:t>
      </w:r>
      <w:r w:rsidRPr="00A926BC">
        <w:rPr>
          <w:sz w:val="22"/>
          <w:szCs w:val="22"/>
        </w:rPr>
        <w:tab/>
      </w:r>
    </w:p>
    <w:p w:rsidR="001B7DAC" w:rsidRDefault="00A926BC" w:rsidP="00A926BC">
      <w:pPr>
        <w:pStyle w:val="BodyText"/>
        <w:tabs>
          <w:tab w:val="left" w:pos="3012"/>
        </w:tabs>
        <w:spacing w:before="1"/>
        <w:ind w:left="3012"/>
        <w:rPr>
          <w:b/>
          <w:bCs/>
          <w:sz w:val="22"/>
          <w:szCs w:val="22"/>
        </w:rPr>
      </w:pPr>
      <w:r>
        <w:rPr>
          <w:b/>
          <w:bCs/>
          <w:sz w:val="22"/>
          <w:szCs w:val="22"/>
        </w:rPr>
        <w:tab/>
      </w:r>
      <w:r w:rsidR="001B7DAC">
        <w:rPr>
          <w:b/>
          <w:bCs/>
          <w:sz w:val="22"/>
          <w:szCs w:val="22"/>
        </w:rPr>
        <w:tab/>
      </w:r>
    </w:p>
    <w:p w:rsidR="00B54660" w:rsidRDefault="00B54660" w:rsidP="00B54660">
      <w:pPr>
        <w:pStyle w:val="BodyText"/>
        <w:tabs>
          <w:tab w:val="left" w:pos="3012"/>
        </w:tabs>
        <w:spacing w:before="1"/>
        <w:rPr>
          <w:b/>
          <w:bCs/>
          <w:sz w:val="22"/>
          <w:szCs w:val="22"/>
        </w:rPr>
      </w:pPr>
      <w:r>
        <w:rPr>
          <w:b/>
          <w:bCs/>
          <w:sz w:val="22"/>
          <w:szCs w:val="22"/>
        </w:rPr>
        <w:t xml:space="preserve">                              </w:t>
      </w:r>
      <w:hyperlink r:id="rId9" w:history="1">
        <w:proofErr w:type="spellStart"/>
        <w:r w:rsidRPr="006C492B">
          <w:rPr>
            <w:rStyle w:val="Hyperlink"/>
            <w:b/>
            <w:bCs/>
            <w:sz w:val="22"/>
            <w:szCs w:val="22"/>
          </w:rPr>
          <w:t>DataTables</w:t>
        </w:r>
        <w:proofErr w:type="spellEnd"/>
      </w:hyperlink>
    </w:p>
    <w:p w:rsidR="008F5B06" w:rsidRPr="00B54660" w:rsidRDefault="008035BB" w:rsidP="008F5B06">
      <w:pPr>
        <w:pStyle w:val="BodyText"/>
        <w:tabs>
          <w:tab w:val="left" w:pos="3012"/>
        </w:tabs>
        <w:spacing w:before="1"/>
        <w:ind w:left="3012"/>
      </w:pPr>
      <w:r w:rsidRPr="008035BB">
        <w:rPr>
          <w:sz w:val="22"/>
          <w:szCs w:val="22"/>
        </w:rPr>
        <w:t>This library implements to create HTML tables with functionality like searching, sorting and pagination. It is mobile friendly library which can adapt to the viewport size.</w:t>
      </w:r>
      <w:r w:rsidR="008F5B06">
        <w:rPr>
          <w:sz w:val="22"/>
          <w:szCs w:val="22"/>
        </w:rPr>
        <w:br/>
      </w:r>
    </w:p>
    <w:p w:rsidR="00B54660" w:rsidRDefault="00B54660" w:rsidP="00B54660">
      <w:pPr>
        <w:pStyle w:val="BodyText"/>
        <w:tabs>
          <w:tab w:val="left" w:pos="3012"/>
        </w:tabs>
        <w:spacing w:before="1"/>
      </w:pPr>
    </w:p>
    <w:p w:rsidR="008F5B06" w:rsidRDefault="008F5B06" w:rsidP="008F5B06">
      <w:pPr>
        <w:pStyle w:val="BodyText"/>
        <w:tabs>
          <w:tab w:val="left" w:pos="3012"/>
        </w:tabs>
        <w:spacing w:before="1"/>
        <w:rPr>
          <w:b/>
          <w:bCs/>
          <w:sz w:val="22"/>
          <w:szCs w:val="22"/>
        </w:rPr>
      </w:pPr>
      <w:r>
        <w:rPr>
          <w:b/>
          <w:bCs/>
          <w:sz w:val="22"/>
          <w:szCs w:val="22"/>
        </w:rPr>
        <w:t xml:space="preserve">                              </w:t>
      </w:r>
      <w:hyperlink r:id="rId10" w:history="1">
        <w:r w:rsidR="003E0643">
          <w:rPr>
            <w:rStyle w:val="Hyperlink"/>
            <w:b/>
            <w:bCs/>
            <w:sz w:val="22"/>
            <w:szCs w:val="22"/>
          </w:rPr>
          <w:t>Table2excel</w:t>
        </w:r>
      </w:hyperlink>
    </w:p>
    <w:p w:rsidR="008F5B06" w:rsidRPr="00B54660" w:rsidRDefault="00B66036" w:rsidP="00B66036">
      <w:pPr>
        <w:pStyle w:val="BodyText"/>
        <w:tabs>
          <w:tab w:val="left" w:pos="3012"/>
        </w:tabs>
        <w:spacing w:before="1"/>
        <w:ind w:left="3012"/>
      </w:pPr>
      <w:r w:rsidRPr="00B66036">
        <w:rPr>
          <w:sz w:val="22"/>
          <w:szCs w:val="22"/>
        </w:rPr>
        <w:t>This library implements to download table contents into the excel with same format.</w:t>
      </w:r>
      <w:r w:rsidR="008F5B06">
        <w:rPr>
          <w:sz w:val="22"/>
          <w:szCs w:val="22"/>
        </w:rPr>
        <w:br/>
      </w:r>
    </w:p>
    <w:p w:rsidR="008F5B06" w:rsidRDefault="008F5B06" w:rsidP="00B54660">
      <w:pPr>
        <w:pStyle w:val="BodyText"/>
        <w:tabs>
          <w:tab w:val="left" w:pos="3012"/>
        </w:tabs>
        <w:spacing w:before="1"/>
      </w:pPr>
    </w:p>
    <w:p w:rsidR="008F5B06" w:rsidRDefault="008F5B06" w:rsidP="008F5B06">
      <w:pPr>
        <w:pStyle w:val="BodyText"/>
        <w:tabs>
          <w:tab w:val="left" w:pos="3012"/>
        </w:tabs>
        <w:spacing w:before="1"/>
        <w:rPr>
          <w:b/>
          <w:bCs/>
          <w:sz w:val="22"/>
          <w:szCs w:val="22"/>
        </w:rPr>
      </w:pPr>
      <w:r>
        <w:rPr>
          <w:b/>
          <w:bCs/>
          <w:sz w:val="22"/>
          <w:szCs w:val="22"/>
        </w:rPr>
        <w:t xml:space="preserve">                              </w:t>
      </w:r>
      <w:hyperlink r:id="rId11" w:history="1">
        <w:r w:rsidR="003E0643" w:rsidRPr="001050E7">
          <w:rPr>
            <w:rStyle w:val="Hyperlink"/>
            <w:b/>
            <w:bCs/>
            <w:sz w:val="22"/>
            <w:szCs w:val="22"/>
          </w:rPr>
          <w:t>Google Charts</w:t>
        </w:r>
      </w:hyperlink>
    </w:p>
    <w:p w:rsidR="008F5B06" w:rsidRPr="00B54660" w:rsidRDefault="009115C5" w:rsidP="008F5B06">
      <w:pPr>
        <w:pStyle w:val="BodyText"/>
        <w:tabs>
          <w:tab w:val="left" w:pos="3012"/>
        </w:tabs>
        <w:spacing w:before="1"/>
        <w:ind w:left="3012"/>
      </w:pPr>
      <w:r w:rsidRPr="009115C5">
        <w:rPr>
          <w:sz w:val="22"/>
          <w:szCs w:val="22"/>
        </w:rPr>
        <w:t>This library implements to creates graphical charts from user-supplied information. The user supplies data and a formatting specification expressed in JavaScript embedded in a Web page; in response the service sends an image of the chart.</w:t>
      </w:r>
      <w:r w:rsidR="008F5B06">
        <w:rPr>
          <w:sz w:val="22"/>
          <w:szCs w:val="22"/>
        </w:rPr>
        <w:br/>
      </w:r>
    </w:p>
    <w:p w:rsidR="008F5B06" w:rsidRDefault="008F5B06" w:rsidP="00B54660">
      <w:pPr>
        <w:pStyle w:val="BodyText"/>
        <w:tabs>
          <w:tab w:val="left" w:pos="3012"/>
        </w:tabs>
        <w:spacing w:before="1"/>
      </w:pPr>
    </w:p>
    <w:p w:rsidR="008F5B06" w:rsidRDefault="008F5B06" w:rsidP="008F5B06">
      <w:pPr>
        <w:pStyle w:val="BodyText"/>
        <w:tabs>
          <w:tab w:val="left" w:pos="3012"/>
        </w:tabs>
        <w:spacing w:before="1"/>
        <w:rPr>
          <w:b/>
          <w:bCs/>
          <w:sz w:val="22"/>
          <w:szCs w:val="22"/>
        </w:rPr>
      </w:pPr>
      <w:r>
        <w:rPr>
          <w:b/>
          <w:bCs/>
          <w:sz w:val="22"/>
          <w:szCs w:val="22"/>
        </w:rPr>
        <w:t xml:space="preserve">                              </w:t>
      </w:r>
      <w:hyperlink r:id="rId12" w:history="1">
        <w:proofErr w:type="spellStart"/>
        <w:r w:rsidR="003E0643">
          <w:rPr>
            <w:rStyle w:val="Hyperlink"/>
            <w:b/>
            <w:bCs/>
            <w:sz w:val="22"/>
            <w:szCs w:val="22"/>
          </w:rPr>
          <w:t>Chartjs</w:t>
        </w:r>
        <w:proofErr w:type="spellEnd"/>
      </w:hyperlink>
    </w:p>
    <w:p w:rsidR="008F5B06" w:rsidRPr="00B54660" w:rsidRDefault="009115C5" w:rsidP="008F5B06">
      <w:pPr>
        <w:pStyle w:val="BodyText"/>
        <w:tabs>
          <w:tab w:val="left" w:pos="3012"/>
        </w:tabs>
        <w:spacing w:before="1"/>
        <w:ind w:left="3012"/>
      </w:pPr>
      <w:bookmarkStart w:id="0" w:name="_Hlk133063860"/>
      <w:r w:rsidRPr="00DD1631">
        <w:rPr>
          <w:sz w:val="22"/>
          <w:szCs w:val="22"/>
        </w:rPr>
        <w:t>This library implements to create Box and Whisker chart.</w:t>
      </w:r>
      <w:bookmarkEnd w:id="0"/>
      <w:r w:rsidR="008F5B06">
        <w:rPr>
          <w:sz w:val="22"/>
          <w:szCs w:val="22"/>
        </w:rPr>
        <w:br/>
      </w:r>
    </w:p>
    <w:p w:rsidR="008F5B06" w:rsidRDefault="008F5B06" w:rsidP="00B54660">
      <w:pPr>
        <w:pStyle w:val="BodyText"/>
        <w:tabs>
          <w:tab w:val="left" w:pos="3012"/>
        </w:tabs>
        <w:spacing w:before="1"/>
      </w:pPr>
    </w:p>
    <w:p w:rsidR="00DD1631" w:rsidRDefault="008F5B06" w:rsidP="008F5B06">
      <w:pPr>
        <w:pStyle w:val="BodyText"/>
        <w:tabs>
          <w:tab w:val="left" w:pos="3012"/>
        </w:tabs>
        <w:spacing w:before="1"/>
        <w:rPr>
          <w:b/>
          <w:bCs/>
          <w:sz w:val="22"/>
          <w:szCs w:val="22"/>
        </w:rPr>
      </w:pPr>
      <w:r>
        <w:rPr>
          <w:b/>
          <w:bCs/>
          <w:sz w:val="22"/>
          <w:szCs w:val="22"/>
        </w:rPr>
        <w:t xml:space="preserve">                               </w:t>
      </w:r>
    </w:p>
    <w:p w:rsidR="008F5B06" w:rsidRDefault="00DD1631" w:rsidP="008F5B06">
      <w:pPr>
        <w:pStyle w:val="BodyText"/>
        <w:tabs>
          <w:tab w:val="left" w:pos="3012"/>
        </w:tabs>
        <w:spacing w:before="1"/>
        <w:rPr>
          <w:b/>
          <w:bCs/>
          <w:sz w:val="22"/>
          <w:szCs w:val="22"/>
        </w:rPr>
      </w:pPr>
      <w:r>
        <w:rPr>
          <w:b/>
          <w:bCs/>
          <w:sz w:val="22"/>
          <w:szCs w:val="22"/>
        </w:rPr>
        <w:lastRenderedPageBreak/>
        <w:t xml:space="preserve">                               </w:t>
      </w:r>
      <w:hyperlink r:id="rId13" w:history="1">
        <w:r w:rsidR="003E0643">
          <w:rPr>
            <w:rStyle w:val="Hyperlink"/>
            <w:b/>
            <w:bCs/>
            <w:sz w:val="22"/>
            <w:szCs w:val="22"/>
          </w:rPr>
          <w:t>Leaflet</w:t>
        </w:r>
      </w:hyperlink>
    </w:p>
    <w:p w:rsidR="008F5B06" w:rsidRPr="00B54660" w:rsidRDefault="007270D7" w:rsidP="008F5B06">
      <w:pPr>
        <w:pStyle w:val="BodyText"/>
        <w:tabs>
          <w:tab w:val="left" w:pos="3012"/>
        </w:tabs>
        <w:spacing w:before="1"/>
        <w:ind w:left="3012"/>
      </w:pPr>
      <w:bookmarkStart w:id="1" w:name="_Hlk133063879"/>
      <w:r w:rsidRPr="00E967FB">
        <w:rPr>
          <w:sz w:val="22"/>
          <w:szCs w:val="22"/>
        </w:rPr>
        <w:t>This library is designed with simplicity, performance and usability in mind. It works efficiently across all major desktop and mobile platforms, can be extended with lots of plugins, has a beautiful, easy to use and well - documented API and a simple, readable source code.</w:t>
      </w:r>
      <w:bookmarkEnd w:id="1"/>
      <w:r w:rsidR="008F5B06">
        <w:rPr>
          <w:sz w:val="22"/>
          <w:szCs w:val="22"/>
        </w:rPr>
        <w:br/>
      </w:r>
    </w:p>
    <w:p w:rsidR="008F5B06" w:rsidRDefault="008F5B06" w:rsidP="00B54660">
      <w:pPr>
        <w:pStyle w:val="BodyText"/>
        <w:tabs>
          <w:tab w:val="left" w:pos="3012"/>
        </w:tabs>
        <w:spacing w:before="1"/>
      </w:pPr>
    </w:p>
    <w:p w:rsidR="003E0643" w:rsidRDefault="003E0643" w:rsidP="003E0643">
      <w:pPr>
        <w:pStyle w:val="BodyText"/>
        <w:tabs>
          <w:tab w:val="left" w:pos="3012"/>
        </w:tabs>
        <w:spacing w:before="1"/>
        <w:rPr>
          <w:b/>
          <w:bCs/>
          <w:sz w:val="22"/>
          <w:szCs w:val="22"/>
        </w:rPr>
      </w:pPr>
      <w:r>
        <w:rPr>
          <w:b/>
          <w:bCs/>
          <w:sz w:val="22"/>
          <w:szCs w:val="22"/>
        </w:rPr>
        <w:t xml:space="preserve">                               </w:t>
      </w:r>
      <w:hyperlink r:id="rId14" w:history="1">
        <w:proofErr w:type="spellStart"/>
        <w:r>
          <w:rPr>
            <w:rStyle w:val="Hyperlink"/>
            <w:b/>
            <w:bCs/>
            <w:sz w:val="22"/>
            <w:szCs w:val="22"/>
          </w:rPr>
          <w:t>Jspdf</w:t>
        </w:r>
        <w:proofErr w:type="spellEnd"/>
      </w:hyperlink>
    </w:p>
    <w:p w:rsidR="003865BC" w:rsidRDefault="007E2DE2" w:rsidP="003E0643">
      <w:pPr>
        <w:pStyle w:val="BodyText"/>
        <w:tabs>
          <w:tab w:val="left" w:pos="3012"/>
        </w:tabs>
        <w:spacing w:before="1"/>
        <w:ind w:left="3012"/>
        <w:rPr>
          <w:sz w:val="22"/>
          <w:szCs w:val="22"/>
        </w:rPr>
      </w:pPr>
      <w:r w:rsidRPr="00E967FB">
        <w:rPr>
          <w:sz w:val="22"/>
          <w:szCs w:val="22"/>
        </w:rPr>
        <w:t>This library is an open-source library for generating PDF documents using JavaScript. It uses various functions to create various elements of PDF pages.</w:t>
      </w:r>
    </w:p>
    <w:p w:rsidR="003865BC" w:rsidRDefault="003865BC">
      <w:pPr>
        <w:widowControl/>
        <w:autoSpaceDE/>
        <w:autoSpaceDN/>
        <w:spacing w:after="160" w:line="259" w:lineRule="auto"/>
      </w:pPr>
      <w:r>
        <w:br w:type="page"/>
      </w:r>
    </w:p>
    <w:p w:rsidR="003865BC" w:rsidRDefault="003865BC" w:rsidP="003865BC">
      <w:pPr>
        <w:spacing w:before="233" w:line="408" w:lineRule="auto"/>
        <w:ind w:left="1134" w:right="2052"/>
        <w:rPr>
          <w:b/>
          <w:bCs/>
        </w:rPr>
      </w:pPr>
      <w:r>
        <w:rPr>
          <w:b/>
          <w:bCs/>
          <w:noProof/>
          <w:spacing w:val="-2"/>
          <w:sz w:val="28"/>
          <w:szCs w:val="28"/>
          <w14:ligatures w14:val="standardContextual"/>
        </w:rPr>
        <w:lastRenderedPageBreak/>
        <mc:AlternateContent>
          <mc:Choice Requires="wps">
            <w:drawing>
              <wp:anchor distT="0" distB="0" distL="114300" distR="114300" simplePos="0" relativeHeight="251665408" behindDoc="0" locked="0" layoutInCell="1" allowOverlap="1" wp14:anchorId="28E14881" wp14:editId="65A7544D">
                <wp:simplePos x="0" y="0"/>
                <wp:positionH relativeFrom="margin">
                  <wp:align>right</wp:align>
                </wp:positionH>
                <wp:positionV relativeFrom="paragraph">
                  <wp:posOffset>361950</wp:posOffset>
                </wp:positionV>
                <wp:extent cx="4968240" cy="99060"/>
                <wp:effectExtent l="0" t="0" r="22860" b="15240"/>
                <wp:wrapNone/>
                <wp:docPr id="13" name="Rectangle 13"/>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2CEBE" id="Rectangle 13" o:spid="_x0000_s1026" style="position:absolute;margin-left:340pt;margin-top:28.5pt;width:391.2pt;height:7.8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sidR="00D62953">
        <w:rPr>
          <w:b/>
          <w:bCs/>
          <w:spacing w:val="-2"/>
          <w:sz w:val="28"/>
          <w:szCs w:val="28"/>
        </w:rPr>
        <w:t>2</w:t>
      </w:r>
      <w:r>
        <w:rPr>
          <w:b/>
          <w:bCs/>
          <w:spacing w:val="-2"/>
          <w:sz w:val="28"/>
          <w:szCs w:val="28"/>
        </w:rPr>
        <w:t xml:space="preserve">. </w:t>
      </w:r>
      <w:r w:rsidR="002F37C4">
        <w:rPr>
          <w:b/>
          <w:bCs/>
        </w:rPr>
        <w:t>Login</w:t>
      </w:r>
    </w:p>
    <w:p w:rsidR="003865BC" w:rsidRDefault="003865BC" w:rsidP="003865BC"/>
    <w:p w:rsidR="007307CB" w:rsidRPr="00FB74C2" w:rsidRDefault="007307CB" w:rsidP="003865BC"/>
    <w:p w:rsidR="007307CB" w:rsidRDefault="007307CB" w:rsidP="007307CB">
      <w:pPr>
        <w:widowControl/>
        <w:autoSpaceDE/>
        <w:autoSpaceDN/>
        <w:spacing w:after="160" w:line="259" w:lineRule="auto"/>
        <w:jc w:val="right"/>
      </w:pPr>
      <w:r w:rsidRPr="003A4237">
        <w:rPr>
          <w:noProof/>
        </w:rPr>
        <w:drawing>
          <wp:inline distT="0" distB="0" distL="0" distR="0" wp14:anchorId="4001CB0B" wp14:editId="1FD73852">
            <wp:extent cx="4771261" cy="2203200"/>
            <wp:effectExtent l="0" t="0" r="0" b="6985"/>
            <wp:docPr id="5" name="Picture 4">
              <a:extLst xmlns:a="http://schemas.openxmlformats.org/drawingml/2006/main">
                <a:ext uri="{FF2B5EF4-FFF2-40B4-BE49-F238E27FC236}">
                  <a16:creationId xmlns:a16="http://schemas.microsoft.com/office/drawing/2014/main" id="{0277CF71-0B7E-4ADB-C94F-AD3D174D57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277CF71-0B7E-4ADB-C94F-AD3D174D57D1}"/>
                        </a:ext>
                      </a:extLst>
                    </pic:cNvPr>
                    <pic:cNvPicPr>
                      <a:picLocks noChangeAspect="1"/>
                    </pic:cNvPicPr>
                  </pic:nvPicPr>
                  <pic:blipFill rotWithShape="1">
                    <a:blip r:embed="rId15"/>
                    <a:srcRect t="11895" b="6014"/>
                    <a:stretch/>
                  </pic:blipFill>
                  <pic:spPr>
                    <a:xfrm>
                      <a:off x="0" y="0"/>
                      <a:ext cx="4771261" cy="2203200"/>
                    </a:xfrm>
                    <a:prstGeom prst="rect">
                      <a:avLst/>
                    </a:prstGeom>
                  </pic:spPr>
                </pic:pic>
              </a:graphicData>
            </a:graphic>
          </wp:inline>
        </w:drawing>
      </w:r>
    </w:p>
    <w:p w:rsidR="007307CB" w:rsidRDefault="007307CB" w:rsidP="007307CB">
      <w:pPr>
        <w:widowControl/>
        <w:autoSpaceDE/>
        <w:autoSpaceDN/>
        <w:spacing w:after="160" w:line="259" w:lineRule="auto"/>
        <w:jc w:val="right"/>
      </w:pPr>
    </w:p>
    <w:p w:rsidR="00547C3A" w:rsidRDefault="007307CB" w:rsidP="007307CB">
      <w:pPr>
        <w:widowControl/>
        <w:autoSpaceDE/>
        <w:autoSpaceDN/>
        <w:spacing w:after="160" w:line="259" w:lineRule="auto"/>
        <w:jc w:val="center"/>
      </w:pPr>
      <w:r>
        <w:t xml:space="preserve">                               Figure</w:t>
      </w:r>
      <w:r>
        <w:rPr>
          <w:spacing w:val="-5"/>
        </w:rPr>
        <w:t xml:space="preserve"> </w:t>
      </w:r>
      <w:r>
        <w:t>1:</w:t>
      </w:r>
      <w:r>
        <w:rPr>
          <w:spacing w:val="9"/>
        </w:rPr>
        <w:t xml:space="preserve"> </w:t>
      </w:r>
      <w:r>
        <w:t xml:space="preserve">FIA Login Page </w:t>
      </w:r>
      <w:r w:rsidR="00547C3A">
        <w:br w:type="page"/>
      </w:r>
    </w:p>
    <w:p w:rsidR="00D62953" w:rsidRDefault="00D62953" w:rsidP="003E0643">
      <w:pPr>
        <w:pStyle w:val="BodyText"/>
        <w:tabs>
          <w:tab w:val="left" w:pos="3012"/>
        </w:tabs>
        <w:spacing w:before="1"/>
        <w:ind w:left="3012"/>
        <w:rPr>
          <w:sz w:val="22"/>
          <w:szCs w:val="22"/>
        </w:rPr>
      </w:pPr>
    </w:p>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67456"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15" name="Rectangle 15"/>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04004" id="Rectangle 15" o:spid="_x0000_s1026" style="position:absolute;margin-left:340pt;margin-top:28.5pt;width:391.2pt;height:7.8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3. </w:t>
      </w:r>
      <w:r w:rsidR="00CE5FC5">
        <w:rPr>
          <w:b/>
          <w:bCs/>
        </w:rPr>
        <w:t>Survey Data</w:t>
      </w:r>
    </w:p>
    <w:p w:rsidR="00F127F7" w:rsidRDefault="00F127F7" w:rsidP="00D62953">
      <w:pPr>
        <w:spacing w:before="233" w:line="408" w:lineRule="auto"/>
        <w:ind w:left="1134" w:right="2052"/>
        <w:rPr>
          <w:b/>
          <w:bCs/>
        </w:rPr>
      </w:pPr>
      <w:r>
        <w:rPr>
          <w:noProof/>
        </w:rPr>
        <w:drawing>
          <wp:inline distT="0" distB="0" distL="0" distR="0" wp14:anchorId="426CB62D" wp14:editId="5F95C3AC">
            <wp:extent cx="5257799" cy="2202180"/>
            <wp:effectExtent l="0" t="0" r="635"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600" t="24136" r="2229" b="14679"/>
                    <a:stretch/>
                  </pic:blipFill>
                  <pic:spPr bwMode="auto">
                    <a:xfrm>
                      <a:off x="0" y="0"/>
                      <a:ext cx="5258998" cy="2202682"/>
                    </a:xfrm>
                    <a:prstGeom prst="rect">
                      <a:avLst/>
                    </a:prstGeom>
                    <a:ln>
                      <a:noFill/>
                    </a:ln>
                    <a:extLst>
                      <a:ext uri="{53640926-AAD7-44D8-BBD7-CCE9431645EC}">
                        <a14:shadowObscured xmlns:a14="http://schemas.microsoft.com/office/drawing/2010/main"/>
                      </a:ext>
                    </a:extLst>
                  </pic:spPr>
                </pic:pic>
              </a:graphicData>
            </a:graphic>
          </wp:inline>
        </w:drawing>
      </w:r>
    </w:p>
    <w:p w:rsidR="00341191" w:rsidRDefault="00341191" w:rsidP="00341191">
      <w:pPr>
        <w:pStyle w:val="BodyText"/>
        <w:spacing w:before="66"/>
        <w:ind w:left="271" w:right="448"/>
        <w:jc w:val="center"/>
      </w:pPr>
      <w:r>
        <w:t>Figure</w:t>
      </w:r>
      <w:r>
        <w:rPr>
          <w:spacing w:val="-5"/>
        </w:rPr>
        <w:t xml:space="preserve"> </w:t>
      </w:r>
      <w:r>
        <w:t>1:</w:t>
      </w:r>
      <w:r>
        <w:rPr>
          <w:spacing w:val="9"/>
        </w:rPr>
        <w:t xml:space="preserve"> </w:t>
      </w:r>
      <w:r>
        <w:t>Selected Group/ Mu Output in the Table</w:t>
      </w:r>
    </w:p>
    <w:p w:rsidR="00341191" w:rsidRDefault="00341191" w:rsidP="00D62953">
      <w:pPr>
        <w:spacing w:before="233" w:line="408" w:lineRule="auto"/>
        <w:ind w:left="1134" w:right="2052"/>
        <w:rPr>
          <w:b/>
          <w:bCs/>
        </w:rPr>
      </w:pPr>
    </w:p>
    <w:p w:rsidR="00C92F47" w:rsidRDefault="00C92F47" w:rsidP="00D62953">
      <w:pPr>
        <w:spacing w:before="233" w:line="408" w:lineRule="auto"/>
        <w:ind w:left="1134" w:right="2052"/>
        <w:rPr>
          <w:b/>
          <w:bCs/>
        </w:rPr>
      </w:pPr>
      <w:r>
        <w:rPr>
          <w:noProof/>
        </w:rPr>
        <w:drawing>
          <wp:inline distT="0" distB="0" distL="0" distR="0" wp14:anchorId="32084817" wp14:editId="02C270AD">
            <wp:extent cx="5311140" cy="294132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12079" cy="2941840"/>
                    </a:xfrm>
                    <a:prstGeom prst="rect">
                      <a:avLst/>
                    </a:prstGeom>
                  </pic:spPr>
                </pic:pic>
              </a:graphicData>
            </a:graphic>
          </wp:inline>
        </w:drawing>
      </w:r>
    </w:p>
    <w:p w:rsidR="00E16A0F" w:rsidRDefault="00E16A0F" w:rsidP="00E16A0F">
      <w:pPr>
        <w:pStyle w:val="BodyText"/>
        <w:spacing w:before="66"/>
        <w:ind w:left="271" w:right="447"/>
        <w:jc w:val="center"/>
      </w:pPr>
      <w:r>
        <w:t>Figure</w:t>
      </w:r>
      <w:r>
        <w:rPr>
          <w:spacing w:val="-5"/>
        </w:rPr>
        <w:t xml:space="preserve"> </w:t>
      </w:r>
      <w:r>
        <w:t>2:</w:t>
      </w:r>
      <w:r>
        <w:rPr>
          <w:spacing w:val="11"/>
        </w:rPr>
        <w:t xml:space="preserve"> </w:t>
      </w:r>
      <w:r>
        <w:t>Selected Group/ Mu Output after Export</w:t>
      </w:r>
    </w:p>
    <w:p w:rsidR="00E16A0F" w:rsidRDefault="00E16A0F" w:rsidP="00D62953">
      <w:pPr>
        <w:spacing w:before="233" w:line="408" w:lineRule="auto"/>
        <w:ind w:left="1134" w:right="2052"/>
        <w:rPr>
          <w:b/>
          <w:bCs/>
        </w:rPr>
      </w:pPr>
    </w:p>
    <w:p w:rsidR="00C92F47" w:rsidRDefault="00C92F47" w:rsidP="00D62953">
      <w:pPr>
        <w:spacing w:before="233" w:line="408" w:lineRule="auto"/>
        <w:ind w:left="1134" w:right="2052"/>
        <w:rPr>
          <w:b/>
          <w:bCs/>
        </w:rPr>
      </w:pPr>
      <w:r>
        <w:rPr>
          <w:noProof/>
        </w:rPr>
        <w:lastRenderedPageBreak/>
        <w:drawing>
          <wp:inline distT="0" distB="0" distL="0" distR="0" wp14:anchorId="327955F5" wp14:editId="73E35EF5">
            <wp:extent cx="5364480" cy="2856865"/>
            <wp:effectExtent l="0" t="0" r="762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315" t="10796" r="17467" b="18900"/>
                    <a:stretch/>
                  </pic:blipFill>
                  <pic:spPr bwMode="auto">
                    <a:xfrm>
                      <a:off x="0" y="0"/>
                      <a:ext cx="5387809" cy="2869289"/>
                    </a:xfrm>
                    <a:prstGeom prst="rect">
                      <a:avLst/>
                    </a:prstGeom>
                    <a:ln>
                      <a:noFill/>
                    </a:ln>
                    <a:extLst>
                      <a:ext uri="{53640926-AAD7-44D8-BBD7-CCE9431645EC}">
                        <a14:shadowObscured xmlns:a14="http://schemas.microsoft.com/office/drawing/2010/main"/>
                      </a:ext>
                    </a:extLst>
                  </pic:spPr>
                </pic:pic>
              </a:graphicData>
            </a:graphic>
          </wp:inline>
        </w:drawing>
      </w:r>
    </w:p>
    <w:p w:rsidR="00A00E3D" w:rsidRDefault="00A00E3D" w:rsidP="00A00E3D">
      <w:pPr>
        <w:pStyle w:val="BodyText"/>
        <w:spacing w:before="66"/>
        <w:ind w:left="271" w:right="447"/>
        <w:jc w:val="center"/>
      </w:pPr>
      <w:r>
        <w:t>Figure</w:t>
      </w:r>
      <w:r>
        <w:rPr>
          <w:spacing w:val="-5"/>
        </w:rPr>
        <w:t xml:space="preserve"> </w:t>
      </w:r>
      <w:r>
        <w:t>3:</w:t>
      </w:r>
      <w:r>
        <w:rPr>
          <w:spacing w:val="11"/>
        </w:rPr>
        <w:t xml:space="preserve"> </w:t>
      </w:r>
      <w:r>
        <w:t>Chart Output</w:t>
      </w:r>
    </w:p>
    <w:p w:rsidR="00A00E3D" w:rsidRDefault="00A00E3D" w:rsidP="00D62953">
      <w:pPr>
        <w:spacing w:before="233" w:line="408" w:lineRule="auto"/>
        <w:ind w:left="1134" w:right="2052"/>
        <w:rPr>
          <w:b/>
          <w:bCs/>
        </w:rPr>
      </w:pPr>
    </w:p>
    <w:p w:rsidR="00547C3A" w:rsidRDefault="00547C3A">
      <w:pPr>
        <w:widowControl/>
        <w:autoSpaceDE/>
        <w:autoSpaceDN/>
        <w:spacing w:after="160" w:line="259" w:lineRule="auto"/>
      </w:pPr>
      <w:r>
        <w:br w:type="page"/>
      </w:r>
    </w:p>
    <w:p w:rsidR="00D62953" w:rsidRPr="00FB74C2" w:rsidRDefault="00D62953" w:rsidP="00D62953"/>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69504"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17" name="Rectangle 17"/>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C4996" id="Rectangle 17" o:spid="_x0000_s1026" style="position:absolute;margin-left:340pt;margin-top:28.5pt;width:391.2pt;height:7.8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4. </w:t>
      </w:r>
      <w:r w:rsidR="003057A1">
        <w:rPr>
          <w:b/>
          <w:bCs/>
        </w:rPr>
        <w:t>Global View Dashboard</w:t>
      </w:r>
    </w:p>
    <w:p w:rsidR="007D556E" w:rsidRDefault="007D556E" w:rsidP="00D62953">
      <w:pPr>
        <w:spacing w:before="233" w:line="408" w:lineRule="auto"/>
        <w:ind w:left="1134" w:right="2052"/>
        <w:rPr>
          <w:b/>
          <w:bCs/>
        </w:rPr>
      </w:pPr>
      <w:r w:rsidRPr="003F3396">
        <w:rPr>
          <w:noProof/>
        </w:rPr>
        <w:drawing>
          <wp:inline distT="0" distB="0" distL="0" distR="0" wp14:anchorId="31740A2F" wp14:editId="4BB77335">
            <wp:extent cx="5731510" cy="2650663"/>
            <wp:effectExtent l="0" t="0" r="2540" b="0"/>
            <wp:docPr id="39" name="Picture 39">
              <a:extLst xmlns:a="http://schemas.openxmlformats.org/drawingml/2006/main">
                <a:ext uri="{FF2B5EF4-FFF2-40B4-BE49-F238E27FC236}">
                  <a16:creationId xmlns:a16="http://schemas.microsoft.com/office/drawing/2014/main" id="{8D3C85CA-603A-2B60-FF52-7CF8F8A65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D3C85CA-603A-2B60-FF52-7CF8F8A65D4D}"/>
                        </a:ext>
                      </a:extLst>
                    </pic:cNvPr>
                    <pic:cNvPicPr>
                      <a:picLocks noChangeAspect="1"/>
                    </pic:cNvPicPr>
                  </pic:nvPicPr>
                  <pic:blipFill rotWithShape="1">
                    <a:blip r:embed="rId19"/>
                    <a:srcRect t="12026" b="5751"/>
                    <a:stretch/>
                  </pic:blipFill>
                  <pic:spPr>
                    <a:xfrm>
                      <a:off x="0" y="0"/>
                      <a:ext cx="5731510" cy="2650663"/>
                    </a:xfrm>
                    <a:prstGeom prst="rect">
                      <a:avLst/>
                    </a:prstGeom>
                  </pic:spPr>
                </pic:pic>
              </a:graphicData>
            </a:graphic>
          </wp:inline>
        </w:drawing>
      </w:r>
    </w:p>
    <w:p w:rsidR="005B4DBE" w:rsidRPr="001047F3" w:rsidRDefault="005B4DBE" w:rsidP="005B4DBE">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Global View Dashboard with showing Average score of group and highest performing group</w:t>
      </w:r>
    </w:p>
    <w:p w:rsidR="005B4DBE" w:rsidRDefault="005B4DBE" w:rsidP="00D62953">
      <w:pPr>
        <w:spacing w:before="233" w:line="408" w:lineRule="auto"/>
        <w:ind w:left="1134" w:right="2052"/>
        <w:rPr>
          <w:b/>
          <w:bCs/>
        </w:rPr>
      </w:pPr>
    </w:p>
    <w:p w:rsidR="00547C3A" w:rsidRDefault="00547C3A">
      <w:pPr>
        <w:widowControl/>
        <w:autoSpaceDE/>
        <w:autoSpaceDN/>
        <w:spacing w:after="160" w:line="259" w:lineRule="auto"/>
      </w:pPr>
      <w:r>
        <w:br w:type="page"/>
      </w:r>
    </w:p>
    <w:p w:rsidR="00D62953" w:rsidRPr="00FB74C2" w:rsidRDefault="00D62953" w:rsidP="00D62953"/>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71552"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19" name="Rectangle 19"/>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26CEC" id="Rectangle 19" o:spid="_x0000_s1026" style="position:absolute;margin-left:340pt;margin-top:28.5pt;width:391.2pt;height:7.8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5. </w:t>
      </w:r>
      <w:r w:rsidR="00970420">
        <w:rPr>
          <w:b/>
          <w:bCs/>
        </w:rPr>
        <w:t>Group View Dashboard</w:t>
      </w:r>
    </w:p>
    <w:p w:rsidR="00A268BA" w:rsidRDefault="00A268BA" w:rsidP="00D62953">
      <w:pPr>
        <w:spacing w:before="233" w:line="408" w:lineRule="auto"/>
        <w:ind w:left="1134" w:right="2052"/>
        <w:rPr>
          <w:b/>
          <w:bCs/>
        </w:rPr>
      </w:pPr>
      <w:r w:rsidRPr="003F3396">
        <w:rPr>
          <w:noProof/>
        </w:rPr>
        <w:drawing>
          <wp:inline distT="0" distB="0" distL="0" distR="0" wp14:anchorId="6ADAD253" wp14:editId="67C39770">
            <wp:extent cx="5731510" cy="2659069"/>
            <wp:effectExtent l="0" t="0" r="2540" b="8255"/>
            <wp:docPr id="9" name="Picture 8">
              <a:extLst xmlns:a="http://schemas.openxmlformats.org/drawingml/2006/main">
                <a:ext uri="{FF2B5EF4-FFF2-40B4-BE49-F238E27FC236}">
                  <a16:creationId xmlns:a16="http://schemas.microsoft.com/office/drawing/2014/main" id="{6D280919-069B-09F5-A913-3880711E55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D280919-069B-09F5-A913-3880711E5502}"/>
                        </a:ext>
                      </a:extLst>
                    </pic:cNvPr>
                    <pic:cNvPicPr>
                      <a:picLocks noChangeAspect="1"/>
                    </pic:cNvPicPr>
                  </pic:nvPicPr>
                  <pic:blipFill rotWithShape="1">
                    <a:blip r:embed="rId20"/>
                    <a:srcRect t="11895" b="5621"/>
                    <a:stretch/>
                  </pic:blipFill>
                  <pic:spPr>
                    <a:xfrm>
                      <a:off x="0" y="0"/>
                      <a:ext cx="5731510" cy="2659069"/>
                    </a:xfrm>
                    <a:prstGeom prst="rect">
                      <a:avLst/>
                    </a:prstGeom>
                  </pic:spPr>
                </pic:pic>
              </a:graphicData>
            </a:graphic>
          </wp:inline>
        </w:drawing>
      </w:r>
    </w:p>
    <w:p w:rsidR="00913BE0" w:rsidRPr="001047F3" w:rsidRDefault="00913BE0" w:rsidP="00913BE0">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Group View Dashboard with selected group score.</w:t>
      </w:r>
    </w:p>
    <w:p w:rsidR="00913BE0" w:rsidRDefault="001D1A32" w:rsidP="00D62953">
      <w:pPr>
        <w:spacing w:before="233" w:line="408" w:lineRule="auto"/>
        <w:ind w:left="1134" w:right="2052"/>
        <w:rPr>
          <w:b/>
          <w:bCs/>
        </w:rPr>
      </w:pPr>
      <w:r w:rsidRPr="003F3396">
        <w:rPr>
          <w:noProof/>
        </w:rPr>
        <w:drawing>
          <wp:inline distT="0" distB="0" distL="0" distR="0" wp14:anchorId="28D6E0F2" wp14:editId="56807536">
            <wp:extent cx="5731510" cy="2633742"/>
            <wp:effectExtent l="0" t="0" r="2540" b="0"/>
            <wp:docPr id="11" name="Picture 10">
              <a:extLst xmlns:a="http://schemas.openxmlformats.org/drawingml/2006/main">
                <a:ext uri="{FF2B5EF4-FFF2-40B4-BE49-F238E27FC236}">
                  <a16:creationId xmlns:a16="http://schemas.microsoft.com/office/drawing/2014/main" id="{EBA96597-7D77-51FA-03BF-C01ECF93B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EBA96597-7D77-51FA-03BF-C01ECF93B7CA}"/>
                        </a:ext>
                      </a:extLst>
                    </pic:cNvPr>
                    <pic:cNvPicPr>
                      <a:picLocks noChangeAspect="1"/>
                    </pic:cNvPicPr>
                  </pic:nvPicPr>
                  <pic:blipFill rotWithShape="1">
                    <a:blip r:embed="rId21"/>
                    <a:srcRect t="12549" b="5752"/>
                    <a:stretch/>
                  </pic:blipFill>
                  <pic:spPr>
                    <a:xfrm>
                      <a:off x="0" y="0"/>
                      <a:ext cx="5731510" cy="2633742"/>
                    </a:xfrm>
                    <a:prstGeom prst="rect">
                      <a:avLst/>
                    </a:prstGeom>
                  </pic:spPr>
                </pic:pic>
              </a:graphicData>
            </a:graphic>
          </wp:inline>
        </w:drawing>
      </w:r>
    </w:p>
    <w:p w:rsidR="001D1A32" w:rsidRPr="001047F3" w:rsidRDefault="001D1A32" w:rsidP="001D1A32">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2</w:t>
      </w:r>
      <w:r w:rsidRPr="001047F3">
        <w:rPr>
          <w:b w:val="0"/>
          <w:bCs w:val="0"/>
          <w:sz w:val="20"/>
          <w:szCs w:val="20"/>
        </w:rPr>
        <w:t>:</w:t>
      </w:r>
      <w:r>
        <w:rPr>
          <w:b w:val="0"/>
          <w:bCs w:val="0"/>
          <w:sz w:val="20"/>
          <w:szCs w:val="20"/>
        </w:rPr>
        <w:t xml:space="preserve"> Selected group management decision support.</w:t>
      </w:r>
    </w:p>
    <w:p w:rsidR="001D1A32" w:rsidRDefault="00AD3624" w:rsidP="00D62953">
      <w:pPr>
        <w:spacing w:before="233" w:line="408" w:lineRule="auto"/>
        <w:ind w:left="1134" w:right="2052"/>
        <w:rPr>
          <w:b/>
          <w:bCs/>
        </w:rPr>
      </w:pPr>
      <w:r w:rsidRPr="003F3396">
        <w:rPr>
          <w:noProof/>
        </w:rPr>
        <w:lastRenderedPageBreak/>
        <w:drawing>
          <wp:inline distT="0" distB="0" distL="0" distR="0" wp14:anchorId="10A51028" wp14:editId="27698202">
            <wp:extent cx="5731510" cy="2646614"/>
            <wp:effectExtent l="0" t="0" r="2540" b="1905"/>
            <wp:docPr id="40" name="Picture 40">
              <a:extLst xmlns:a="http://schemas.openxmlformats.org/drawingml/2006/main">
                <a:ext uri="{FF2B5EF4-FFF2-40B4-BE49-F238E27FC236}">
                  <a16:creationId xmlns:a16="http://schemas.microsoft.com/office/drawing/2014/main" id="{07DA5276-CF31-02DF-B46A-49D2F9C1AB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07DA5276-CF31-02DF-B46A-49D2F9C1ABF9}"/>
                        </a:ext>
                      </a:extLst>
                    </pic:cNvPr>
                    <pic:cNvPicPr>
                      <a:picLocks noChangeAspect="1"/>
                    </pic:cNvPicPr>
                  </pic:nvPicPr>
                  <pic:blipFill rotWithShape="1">
                    <a:blip r:embed="rId22"/>
                    <a:srcRect t="12419" b="5490"/>
                    <a:stretch/>
                  </pic:blipFill>
                  <pic:spPr>
                    <a:xfrm>
                      <a:off x="0" y="0"/>
                      <a:ext cx="5731510" cy="2646614"/>
                    </a:xfrm>
                    <a:prstGeom prst="rect">
                      <a:avLst/>
                    </a:prstGeom>
                  </pic:spPr>
                </pic:pic>
              </a:graphicData>
            </a:graphic>
          </wp:inline>
        </w:drawing>
      </w:r>
    </w:p>
    <w:p w:rsidR="00AD3624" w:rsidRPr="001047F3" w:rsidRDefault="00AD3624" w:rsidP="00AD3624">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3</w:t>
      </w:r>
      <w:r w:rsidRPr="001047F3">
        <w:rPr>
          <w:b w:val="0"/>
          <w:bCs w:val="0"/>
          <w:sz w:val="20"/>
          <w:szCs w:val="20"/>
        </w:rPr>
        <w:t>:</w:t>
      </w:r>
      <w:r>
        <w:rPr>
          <w:b w:val="0"/>
          <w:bCs w:val="0"/>
          <w:sz w:val="20"/>
          <w:szCs w:val="20"/>
        </w:rPr>
        <w:t xml:space="preserve"> Selected group management decision support exported PDF.</w:t>
      </w:r>
    </w:p>
    <w:p w:rsidR="00AD3624" w:rsidRDefault="00486D7D" w:rsidP="00D62953">
      <w:pPr>
        <w:spacing w:before="233" w:line="408" w:lineRule="auto"/>
        <w:ind w:left="1134" w:right="2052"/>
        <w:rPr>
          <w:b/>
          <w:bCs/>
        </w:rPr>
      </w:pPr>
      <w:r w:rsidRPr="003F3396">
        <w:rPr>
          <w:noProof/>
        </w:rPr>
        <w:drawing>
          <wp:inline distT="0" distB="0" distL="0" distR="0" wp14:anchorId="26B89983" wp14:editId="12E5F083">
            <wp:extent cx="4800600" cy="2390775"/>
            <wp:effectExtent l="0" t="0" r="0" b="0"/>
            <wp:docPr id="41" name="Picture 41">
              <a:extLst xmlns:a="http://schemas.openxmlformats.org/drawingml/2006/main">
                <a:ext uri="{FF2B5EF4-FFF2-40B4-BE49-F238E27FC236}">
                  <a16:creationId xmlns:a16="http://schemas.microsoft.com/office/drawing/2014/main" id="{1C589807-7727-BC32-07D7-729D7E4315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C589807-7727-BC32-07D7-729D7E4315E4}"/>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800600" cy="2390775"/>
                    </a:xfrm>
                    <a:prstGeom prst="rect">
                      <a:avLst/>
                    </a:prstGeom>
                  </pic:spPr>
                </pic:pic>
              </a:graphicData>
            </a:graphic>
          </wp:inline>
        </w:drawing>
      </w:r>
    </w:p>
    <w:p w:rsidR="0000546A" w:rsidRPr="001047F3" w:rsidRDefault="0000546A" w:rsidP="0000546A">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4</w:t>
      </w:r>
      <w:r w:rsidRPr="001047F3">
        <w:rPr>
          <w:b w:val="0"/>
          <w:bCs w:val="0"/>
          <w:sz w:val="20"/>
          <w:szCs w:val="20"/>
        </w:rPr>
        <w:t>:</w:t>
      </w:r>
      <w:r w:rsidRPr="00C41C73">
        <w:rPr>
          <w:b w:val="0"/>
          <w:bCs w:val="0"/>
          <w:sz w:val="20"/>
          <w:szCs w:val="20"/>
        </w:rPr>
        <w:t xml:space="preserve"> </w:t>
      </w:r>
      <w:r>
        <w:rPr>
          <w:b w:val="0"/>
          <w:bCs w:val="0"/>
          <w:sz w:val="20"/>
          <w:szCs w:val="20"/>
        </w:rPr>
        <w:t xml:space="preserve"> Selected group category performance exported Image.</w:t>
      </w:r>
    </w:p>
    <w:p w:rsidR="0000546A" w:rsidRDefault="0000546A" w:rsidP="00D62953">
      <w:pPr>
        <w:spacing w:before="233" w:line="408" w:lineRule="auto"/>
        <w:ind w:left="1134" w:right="2052"/>
        <w:rPr>
          <w:b/>
          <w:bCs/>
        </w:rPr>
      </w:pPr>
    </w:p>
    <w:p w:rsidR="00547C3A" w:rsidRDefault="00547C3A">
      <w:pPr>
        <w:widowControl/>
        <w:autoSpaceDE/>
        <w:autoSpaceDN/>
        <w:spacing w:after="160" w:line="259" w:lineRule="auto"/>
      </w:pPr>
      <w:r>
        <w:br w:type="page"/>
      </w:r>
    </w:p>
    <w:p w:rsidR="00D62953" w:rsidRPr="00FB74C2" w:rsidRDefault="00D62953" w:rsidP="00D62953"/>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73600"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20" name="Rectangle 20"/>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714B2" id="Rectangle 20" o:spid="_x0000_s1026" style="position:absolute;margin-left:340pt;margin-top:28.5pt;width:391.2pt;height:7.8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6. </w:t>
      </w:r>
      <w:r w:rsidR="00A344C0">
        <w:rPr>
          <w:b/>
          <w:bCs/>
        </w:rPr>
        <w:t>Mu</w:t>
      </w:r>
      <w:r w:rsidR="00970420">
        <w:rPr>
          <w:b/>
          <w:bCs/>
        </w:rPr>
        <w:t xml:space="preserve"> View Dashboard</w:t>
      </w:r>
    </w:p>
    <w:p w:rsidR="008A17A7" w:rsidRDefault="008A17A7" w:rsidP="00D62953">
      <w:pPr>
        <w:spacing w:before="233" w:line="408" w:lineRule="auto"/>
        <w:ind w:left="1134" w:right="2052"/>
        <w:rPr>
          <w:b/>
          <w:bCs/>
        </w:rPr>
      </w:pPr>
      <w:r w:rsidRPr="003F3396">
        <w:rPr>
          <w:noProof/>
        </w:rPr>
        <w:drawing>
          <wp:inline distT="0" distB="0" distL="0" distR="0" wp14:anchorId="0481F2AD" wp14:editId="08478827">
            <wp:extent cx="5731510" cy="2646614"/>
            <wp:effectExtent l="0" t="0" r="2540" b="1905"/>
            <wp:docPr id="42" name="Picture 42">
              <a:extLst xmlns:a="http://schemas.openxmlformats.org/drawingml/2006/main">
                <a:ext uri="{FF2B5EF4-FFF2-40B4-BE49-F238E27FC236}">
                  <a16:creationId xmlns:a16="http://schemas.microsoft.com/office/drawing/2014/main" id="{42AEBC57-A709-EE9C-CA0E-023DB8AAB3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42AEBC57-A709-EE9C-CA0E-023DB8AAB37F}"/>
                        </a:ext>
                      </a:extLst>
                    </pic:cNvPr>
                    <pic:cNvPicPr>
                      <a:picLocks noChangeAspect="1"/>
                    </pic:cNvPicPr>
                  </pic:nvPicPr>
                  <pic:blipFill rotWithShape="1">
                    <a:blip r:embed="rId24"/>
                    <a:srcRect t="12287" b="5621"/>
                    <a:stretch/>
                  </pic:blipFill>
                  <pic:spPr>
                    <a:xfrm>
                      <a:off x="0" y="0"/>
                      <a:ext cx="5731510" cy="2646614"/>
                    </a:xfrm>
                    <a:prstGeom prst="rect">
                      <a:avLst/>
                    </a:prstGeom>
                  </pic:spPr>
                </pic:pic>
              </a:graphicData>
            </a:graphic>
          </wp:inline>
        </w:drawing>
      </w:r>
    </w:p>
    <w:p w:rsidR="008A17A7" w:rsidRPr="001047F3" w:rsidRDefault="008A17A7" w:rsidP="008A17A7">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Mu</w:t>
      </w:r>
      <w:r w:rsidRPr="009A4ECD">
        <w:rPr>
          <w:b w:val="0"/>
          <w:bCs w:val="0"/>
          <w:sz w:val="20"/>
          <w:szCs w:val="20"/>
        </w:rPr>
        <w:t xml:space="preserve"> View Dashboard with selected </w:t>
      </w:r>
      <w:r>
        <w:rPr>
          <w:b w:val="0"/>
          <w:bCs w:val="0"/>
          <w:sz w:val="20"/>
          <w:szCs w:val="20"/>
        </w:rPr>
        <w:t>mu</w:t>
      </w:r>
      <w:r w:rsidRPr="009A4ECD">
        <w:rPr>
          <w:b w:val="0"/>
          <w:bCs w:val="0"/>
          <w:sz w:val="20"/>
          <w:szCs w:val="20"/>
        </w:rPr>
        <w:t xml:space="preserve"> score.</w:t>
      </w:r>
    </w:p>
    <w:p w:rsidR="008A17A7" w:rsidRDefault="00DD0F8B" w:rsidP="00D62953">
      <w:pPr>
        <w:spacing w:before="233" w:line="408" w:lineRule="auto"/>
        <w:ind w:left="1134" w:right="2052"/>
        <w:rPr>
          <w:b/>
          <w:bCs/>
        </w:rPr>
      </w:pPr>
      <w:r w:rsidRPr="003F3396">
        <w:rPr>
          <w:noProof/>
        </w:rPr>
        <w:drawing>
          <wp:inline distT="0" distB="0" distL="0" distR="0" wp14:anchorId="06167FD0" wp14:editId="283211B3">
            <wp:extent cx="5731510" cy="2659069"/>
            <wp:effectExtent l="0" t="0" r="2540" b="8255"/>
            <wp:docPr id="43" name="Picture 43">
              <a:extLst xmlns:a="http://schemas.openxmlformats.org/drawingml/2006/main">
                <a:ext uri="{FF2B5EF4-FFF2-40B4-BE49-F238E27FC236}">
                  <a16:creationId xmlns:a16="http://schemas.microsoft.com/office/drawing/2014/main" id="{3DDECA68-4131-001F-5E4E-904273BE53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3DDECA68-4131-001F-5E4E-904273BE537F}"/>
                        </a:ext>
                      </a:extLst>
                    </pic:cNvPr>
                    <pic:cNvPicPr>
                      <a:picLocks noChangeAspect="1"/>
                    </pic:cNvPicPr>
                  </pic:nvPicPr>
                  <pic:blipFill rotWithShape="1">
                    <a:blip r:embed="rId25"/>
                    <a:srcRect t="12419" b="5098"/>
                    <a:stretch/>
                  </pic:blipFill>
                  <pic:spPr>
                    <a:xfrm>
                      <a:off x="0" y="0"/>
                      <a:ext cx="5731510" cy="2659069"/>
                    </a:xfrm>
                    <a:prstGeom prst="rect">
                      <a:avLst/>
                    </a:prstGeom>
                  </pic:spPr>
                </pic:pic>
              </a:graphicData>
            </a:graphic>
          </wp:inline>
        </w:drawing>
      </w:r>
    </w:p>
    <w:p w:rsidR="00D56556" w:rsidRPr="001047F3" w:rsidRDefault="00D56556" w:rsidP="00D56556">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2</w:t>
      </w:r>
      <w:r w:rsidRPr="001047F3">
        <w:rPr>
          <w:b w:val="0"/>
          <w:bCs w:val="0"/>
          <w:sz w:val="20"/>
          <w:szCs w:val="20"/>
        </w:rPr>
        <w:t>:</w:t>
      </w:r>
      <w:r>
        <w:rPr>
          <w:b w:val="0"/>
          <w:bCs w:val="0"/>
          <w:sz w:val="20"/>
          <w:szCs w:val="20"/>
        </w:rPr>
        <w:t xml:space="preserve"> </w:t>
      </w:r>
      <w:r w:rsidRPr="009A4ECD">
        <w:rPr>
          <w:b w:val="0"/>
          <w:bCs w:val="0"/>
          <w:sz w:val="20"/>
          <w:szCs w:val="20"/>
        </w:rPr>
        <w:t xml:space="preserve">Selected </w:t>
      </w:r>
      <w:r>
        <w:rPr>
          <w:b w:val="0"/>
          <w:bCs w:val="0"/>
          <w:sz w:val="20"/>
          <w:szCs w:val="20"/>
        </w:rPr>
        <w:t>mu</w:t>
      </w:r>
      <w:r w:rsidRPr="009A4ECD">
        <w:rPr>
          <w:b w:val="0"/>
          <w:bCs w:val="0"/>
          <w:sz w:val="20"/>
          <w:szCs w:val="20"/>
        </w:rPr>
        <w:t xml:space="preserve"> management decision support.</w:t>
      </w:r>
    </w:p>
    <w:p w:rsidR="00D56556" w:rsidRDefault="00275CFE" w:rsidP="00D62953">
      <w:pPr>
        <w:spacing w:before="233" w:line="408" w:lineRule="auto"/>
        <w:ind w:left="1134" w:right="2052"/>
        <w:rPr>
          <w:b/>
          <w:bCs/>
        </w:rPr>
      </w:pPr>
      <w:r w:rsidRPr="003F3396">
        <w:rPr>
          <w:noProof/>
        </w:rPr>
        <w:lastRenderedPageBreak/>
        <w:drawing>
          <wp:inline distT="0" distB="0" distL="0" distR="0" wp14:anchorId="4F3B5C21" wp14:editId="334A40AC">
            <wp:extent cx="5731510" cy="2659069"/>
            <wp:effectExtent l="0" t="0" r="2540" b="8255"/>
            <wp:docPr id="44" name="Picture 44">
              <a:extLst xmlns:a="http://schemas.openxmlformats.org/drawingml/2006/main">
                <a:ext uri="{FF2B5EF4-FFF2-40B4-BE49-F238E27FC236}">
                  <a16:creationId xmlns:a16="http://schemas.microsoft.com/office/drawing/2014/main" id="{E3EB7C7C-1F6C-81E8-54AA-1EDEB9B0CE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E3EB7C7C-1F6C-81E8-54AA-1EDEB9B0CEE7}"/>
                        </a:ext>
                      </a:extLst>
                    </pic:cNvPr>
                    <pic:cNvPicPr>
                      <a:picLocks noChangeAspect="1"/>
                    </pic:cNvPicPr>
                  </pic:nvPicPr>
                  <pic:blipFill rotWithShape="1">
                    <a:blip r:embed="rId26"/>
                    <a:srcRect t="12157" b="5359"/>
                    <a:stretch/>
                  </pic:blipFill>
                  <pic:spPr>
                    <a:xfrm>
                      <a:off x="0" y="0"/>
                      <a:ext cx="5731510" cy="2659069"/>
                    </a:xfrm>
                    <a:prstGeom prst="rect">
                      <a:avLst/>
                    </a:prstGeom>
                  </pic:spPr>
                </pic:pic>
              </a:graphicData>
            </a:graphic>
          </wp:inline>
        </w:drawing>
      </w:r>
    </w:p>
    <w:p w:rsidR="00275CFE" w:rsidRPr="001047F3" w:rsidRDefault="00275CFE" w:rsidP="00275CFE">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3</w:t>
      </w:r>
      <w:r w:rsidRPr="001047F3">
        <w:rPr>
          <w:b w:val="0"/>
          <w:bCs w:val="0"/>
          <w:sz w:val="20"/>
          <w:szCs w:val="20"/>
        </w:rPr>
        <w:t>:</w:t>
      </w:r>
      <w:r>
        <w:rPr>
          <w:b w:val="0"/>
          <w:bCs w:val="0"/>
          <w:sz w:val="20"/>
          <w:szCs w:val="20"/>
        </w:rPr>
        <w:t xml:space="preserve"> </w:t>
      </w:r>
      <w:r w:rsidRPr="00A22762">
        <w:rPr>
          <w:b w:val="0"/>
          <w:bCs w:val="0"/>
          <w:sz w:val="20"/>
          <w:szCs w:val="20"/>
        </w:rPr>
        <w:t xml:space="preserve">Selected </w:t>
      </w:r>
      <w:r>
        <w:rPr>
          <w:b w:val="0"/>
          <w:bCs w:val="0"/>
          <w:sz w:val="20"/>
          <w:szCs w:val="20"/>
        </w:rPr>
        <w:t>mu</w:t>
      </w:r>
      <w:r w:rsidRPr="00A22762">
        <w:rPr>
          <w:b w:val="0"/>
          <w:bCs w:val="0"/>
          <w:sz w:val="20"/>
          <w:szCs w:val="20"/>
        </w:rPr>
        <w:t xml:space="preserve"> management decision support exported PDF.</w:t>
      </w:r>
    </w:p>
    <w:p w:rsidR="00275CFE" w:rsidRDefault="006D793A" w:rsidP="00D62953">
      <w:pPr>
        <w:spacing w:before="233" w:line="408" w:lineRule="auto"/>
        <w:ind w:left="1134" w:right="2052"/>
        <w:rPr>
          <w:b/>
          <w:bCs/>
        </w:rPr>
      </w:pPr>
      <w:r w:rsidRPr="003F3396">
        <w:rPr>
          <w:noProof/>
        </w:rPr>
        <w:drawing>
          <wp:inline distT="0" distB="0" distL="0" distR="0" wp14:anchorId="680269E4" wp14:editId="3FA54FCE">
            <wp:extent cx="4800600" cy="2390775"/>
            <wp:effectExtent l="0" t="0" r="0" b="0"/>
            <wp:docPr id="45" name="Picture 45">
              <a:extLst xmlns:a="http://schemas.openxmlformats.org/drawingml/2006/main">
                <a:ext uri="{FF2B5EF4-FFF2-40B4-BE49-F238E27FC236}">
                  <a16:creationId xmlns:a16="http://schemas.microsoft.com/office/drawing/2014/main" id="{4200FC59-4229-BCB3-1153-3EBB8CD02E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4200FC59-4229-BCB3-1153-3EBB8CD02E59}"/>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800600" cy="2390775"/>
                    </a:xfrm>
                    <a:prstGeom prst="rect">
                      <a:avLst/>
                    </a:prstGeom>
                  </pic:spPr>
                </pic:pic>
              </a:graphicData>
            </a:graphic>
          </wp:inline>
        </w:drawing>
      </w:r>
    </w:p>
    <w:p w:rsidR="006D793A" w:rsidRPr="001047F3" w:rsidRDefault="006D793A" w:rsidP="006D793A">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4</w:t>
      </w:r>
      <w:r w:rsidRPr="001047F3">
        <w:rPr>
          <w:b w:val="0"/>
          <w:bCs w:val="0"/>
          <w:sz w:val="20"/>
          <w:szCs w:val="20"/>
        </w:rPr>
        <w:t>:</w:t>
      </w:r>
      <w:r>
        <w:rPr>
          <w:b w:val="0"/>
          <w:bCs w:val="0"/>
          <w:sz w:val="20"/>
          <w:szCs w:val="20"/>
        </w:rPr>
        <w:t xml:space="preserve"> </w:t>
      </w:r>
      <w:r w:rsidRPr="00700B8C">
        <w:rPr>
          <w:b w:val="0"/>
          <w:bCs w:val="0"/>
          <w:sz w:val="20"/>
          <w:szCs w:val="20"/>
        </w:rPr>
        <w:t xml:space="preserve">Selected </w:t>
      </w:r>
      <w:r>
        <w:rPr>
          <w:b w:val="0"/>
          <w:bCs w:val="0"/>
          <w:sz w:val="20"/>
          <w:szCs w:val="20"/>
        </w:rPr>
        <w:t>mu</w:t>
      </w:r>
      <w:r w:rsidRPr="00700B8C">
        <w:rPr>
          <w:b w:val="0"/>
          <w:bCs w:val="0"/>
          <w:sz w:val="20"/>
          <w:szCs w:val="20"/>
        </w:rPr>
        <w:t xml:space="preserve"> category performance exported Image.</w:t>
      </w:r>
    </w:p>
    <w:p w:rsidR="006D793A" w:rsidRDefault="006D793A" w:rsidP="00D62953">
      <w:pPr>
        <w:spacing w:before="233" w:line="408" w:lineRule="auto"/>
        <w:ind w:left="1134" w:right="2052"/>
        <w:rPr>
          <w:b/>
          <w:bCs/>
        </w:rPr>
      </w:pPr>
    </w:p>
    <w:p w:rsidR="00547C3A" w:rsidRDefault="00547C3A">
      <w:pPr>
        <w:widowControl/>
        <w:autoSpaceDE/>
        <w:autoSpaceDN/>
        <w:spacing w:after="160" w:line="259" w:lineRule="auto"/>
      </w:pPr>
      <w:r>
        <w:br w:type="page"/>
      </w:r>
    </w:p>
    <w:p w:rsidR="00D62953" w:rsidRPr="00FB74C2" w:rsidRDefault="00D62953" w:rsidP="00D62953"/>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75648"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21" name="Rectangle 21"/>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C2420" id="Rectangle 21" o:spid="_x0000_s1026" style="position:absolute;margin-left:340pt;margin-top:28.5pt;width:391.2pt;height:7.8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7. </w:t>
      </w:r>
      <w:r w:rsidR="007D611B">
        <w:rPr>
          <w:b/>
          <w:bCs/>
        </w:rPr>
        <w:t>Focal Species</w:t>
      </w:r>
    </w:p>
    <w:p w:rsidR="00D674CF" w:rsidRDefault="00D674CF" w:rsidP="00D62953">
      <w:pPr>
        <w:spacing w:before="233" w:line="408" w:lineRule="auto"/>
        <w:ind w:left="1134" w:right="2052"/>
        <w:rPr>
          <w:b/>
          <w:bCs/>
        </w:rPr>
      </w:pPr>
      <w:r w:rsidRPr="003F3396">
        <w:rPr>
          <w:noProof/>
        </w:rPr>
        <w:drawing>
          <wp:inline distT="0" distB="0" distL="0" distR="0" wp14:anchorId="638B4B99" wp14:editId="71E026CA">
            <wp:extent cx="5731510" cy="2663428"/>
            <wp:effectExtent l="0" t="0" r="2540" b="3810"/>
            <wp:docPr id="46" name="Picture 46">
              <a:extLst xmlns:a="http://schemas.openxmlformats.org/drawingml/2006/main">
                <a:ext uri="{FF2B5EF4-FFF2-40B4-BE49-F238E27FC236}">
                  <a16:creationId xmlns:a16="http://schemas.microsoft.com/office/drawing/2014/main" id="{565363A9-CF90-D9DD-3295-4F192CFFCC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565363A9-CF90-D9DD-3295-4F192CFFCC16}"/>
                        </a:ext>
                      </a:extLst>
                    </pic:cNvPr>
                    <pic:cNvPicPr>
                      <a:picLocks noChangeAspect="1"/>
                    </pic:cNvPicPr>
                  </pic:nvPicPr>
                  <pic:blipFill rotWithShape="1">
                    <a:blip r:embed="rId28"/>
                    <a:srcRect t="11765" b="5621"/>
                    <a:stretch/>
                  </pic:blipFill>
                  <pic:spPr>
                    <a:xfrm>
                      <a:off x="0" y="0"/>
                      <a:ext cx="5731510" cy="2663428"/>
                    </a:xfrm>
                    <a:prstGeom prst="rect">
                      <a:avLst/>
                    </a:prstGeom>
                  </pic:spPr>
                </pic:pic>
              </a:graphicData>
            </a:graphic>
          </wp:inline>
        </w:drawing>
      </w:r>
    </w:p>
    <w:p w:rsidR="008A2072" w:rsidRPr="001047F3" w:rsidRDefault="008A2072" w:rsidP="008A2072">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Selected Mu Focal Species records.</w:t>
      </w:r>
    </w:p>
    <w:p w:rsidR="008A2072" w:rsidRDefault="00FD4502" w:rsidP="00D62953">
      <w:pPr>
        <w:spacing w:before="233" w:line="408" w:lineRule="auto"/>
        <w:ind w:left="1134" w:right="2052"/>
        <w:rPr>
          <w:b/>
          <w:bCs/>
        </w:rPr>
      </w:pPr>
      <w:r w:rsidRPr="003F3396">
        <w:rPr>
          <w:noProof/>
        </w:rPr>
        <w:drawing>
          <wp:inline distT="0" distB="0" distL="0" distR="0" wp14:anchorId="0A6C5BDC" wp14:editId="7A0CB812">
            <wp:extent cx="5409945" cy="2880000"/>
            <wp:effectExtent l="0" t="0" r="635" b="0"/>
            <wp:docPr id="47" name="Picture 47">
              <a:extLst xmlns:a="http://schemas.openxmlformats.org/drawingml/2006/main">
                <a:ext uri="{FF2B5EF4-FFF2-40B4-BE49-F238E27FC236}">
                  <a16:creationId xmlns:a16="http://schemas.microsoft.com/office/drawing/2014/main" id="{0681B006-8DB4-DBF4-7BC4-72F11F770A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0681B006-8DB4-DBF4-7BC4-72F11F770AE4}"/>
                        </a:ext>
                      </a:extLst>
                    </pic:cNvPr>
                    <pic:cNvPicPr>
                      <a:picLocks noChangeAspect="1"/>
                    </pic:cNvPicPr>
                  </pic:nvPicPr>
                  <pic:blipFill rotWithShape="1">
                    <a:blip r:embed="rId29"/>
                    <a:srcRect b="5359"/>
                    <a:stretch/>
                  </pic:blipFill>
                  <pic:spPr>
                    <a:xfrm>
                      <a:off x="0" y="0"/>
                      <a:ext cx="5409945" cy="2880000"/>
                    </a:xfrm>
                    <a:prstGeom prst="rect">
                      <a:avLst/>
                    </a:prstGeom>
                  </pic:spPr>
                </pic:pic>
              </a:graphicData>
            </a:graphic>
          </wp:inline>
        </w:drawing>
      </w:r>
    </w:p>
    <w:p w:rsidR="00FD4502" w:rsidRPr="001047F3" w:rsidRDefault="00FD4502" w:rsidP="00FD4502">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2</w:t>
      </w:r>
      <w:r w:rsidRPr="001047F3">
        <w:rPr>
          <w:b w:val="0"/>
          <w:bCs w:val="0"/>
          <w:sz w:val="20"/>
          <w:szCs w:val="20"/>
        </w:rPr>
        <w:t>:</w:t>
      </w:r>
      <w:r>
        <w:rPr>
          <w:b w:val="0"/>
          <w:bCs w:val="0"/>
          <w:sz w:val="20"/>
          <w:szCs w:val="20"/>
        </w:rPr>
        <w:t xml:space="preserve"> Selected Mu Focal Species records export file.</w:t>
      </w:r>
    </w:p>
    <w:p w:rsidR="00FD4502" w:rsidRDefault="00FD4502" w:rsidP="00D62953">
      <w:pPr>
        <w:spacing w:before="233" w:line="408" w:lineRule="auto"/>
        <w:ind w:left="1134" w:right="2052"/>
        <w:rPr>
          <w:b/>
          <w:bCs/>
        </w:rPr>
      </w:pPr>
    </w:p>
    <w:p w:rsidR="00547C3A" w:rsidRDefault="00547C3A">
      <w:pPr>
        <w:widowControl/>
        <w:autoSpaceDE/>
        <w:autoSpaceDN/>
        <w:spacing w:after="160" w:line="259" w:lineRule="auto"/>
      </w:pPr>
      <w:r>
        <w:br w:type="page"/>
      </w:r>
    </w:p>
    <w:p w:rsidR="00D62953" w:rsidRPr="00FB74C2" w:rsidRDefault="00D62953" w:rsidP="00D62953"/>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77696"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22" name="Rectangle 22"/>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33D5B" id="Rectangle 22" o:spid="_x0000_s1026" style="position:absolute;margin-left:340pt;margin-top:28.5pt;width:391.2pt;height:7.8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8. </w:t>
      </w:r>
      <w:r w:rsidR="00950B98">
        <w:rPr>
          <w:b/>
          <w:bCs/>
        </w:rPr>
        <w:t>Habitat/ Threat/ Hazard</w:t>
      </w:r>
    </w:p>
    <w:p w:rsidR="004170C8" w:rsidRDefault="004170C8" w:rsidP="00D62953">
      <w:pPr>
        <w:spacing w:before="233" w:line="408" w:lineRule="auto"/>
        <w:ind w:left="1134" w:right="2052"/>
        <w:rPr>
          <w:b/>
          <w:bCs/>
        </w:rPr>
      </w:pPr>
      <w:r w:rsidRPr="00CB57E7">
        <w:rPr>
          <w:noProof/>
        </w:rPr>
        <w:drawing>
          <wp:inline distT="0" distB="0" distL="0" distR="0" wp14:anchorId="333D9F6E" wp14:editId="5E1A0132">
            <wp:extent cx="5731510" cy="2659069"/>
            <wp:effectExtent l="0" t="0" r="2540" b="8255"/>
            <wp:docPr id="29" name="Picture 28">
              <a:extLst xmlns:a="http://schemas.openxmlformats.org/drawingml/2006/main">
                <a:ext uri="{FF2B5EF4-FFF2-40B4-BE49-F238E27FC236}">
                  <a16:creationId xmlns:a16="http://schemas.microsoft.com/office/drawing/2014/main" id="{1C7B6F09-A0E3-F218-44E1-F3CA8F2C85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1C7B6F09-A0E3-F218-44E1-F3CA8F2C8553}"/>
                        </a:ext>
                      </a:extLst>
                    </pic:cNvPr>
                    <pic:cNvPicPr>
                      <a:picLocks noChangeAspect="1"/>
                    </pic:cNvPicPr>
                  </pic:nvPicPr>
                  <pic:blipFill rotWithShape="1">
                    <a:blip r:embed="rId30"/>
                    <a:srcRect t="12027" b="5489"/>
                    <a:stretch/>
                  </pic:blipFill>
                  <pic:spPr>
                    <a:xfrm>
                      <a:off x="0" y="0"/>
                      <a:ext cx="5731510" cy="2659069"/>
                    </a:xfrm>
                    <a:prstGeom prst="rect">
                      <a:avLst/>
                    </a:prstGeom>
                  </pic:spPr>
                </pic:pic>
              </a:graphicData>
            </a:graphic>
          </wp:inline>
        </w:drawing>
      </w:r>
    </w:p>
    <w:p w:rsidR="003942E7" w:rsidRPr="001047F3" w:rsidRDefault="003942E7" w:rsidP="003942E7">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w:t>
      </w:r>
      <w:r w:rsidRPr="002A5313">
        <w:rPr>
          <w:b w:val="0"/>
          <w:bCs w:val="0"/>
          <w:sz w:val="20"/>
          <w:szCs w:val="20"/>
        </w:rPr>
        <w:t>Habitat/Threat/Hazard records.</w:t>
      </w:r>
    </w:p>
    <w:p w:rsidR="003942E7" w:rsidRDefault="003942E7" w:rsidP="00D62953">
      <w:pPr>
        <w:spacing w:before="233" w:line="408" w:lineRule="auto"/>
        <w:ind w:left="1134" w:right="2052"/>
        <w:rPr>
          <w:b/>
          <w:bCs/>
        </w:rPr>
      </w:pPr>
    </w:p>
    <w:p w:rsidR="00547C3A" w:rsidRDefault="00547C3A">
      <w:pPr>
        <w:widowControl/>
        <w:autoSpaceDE/>
        <w:autoSpaceDN/>
        <w:spacing w:after="160" w:line="259" w:lineRule="auto"/>
      </w:pPr>
      <w:r>
        <w:br w:type="page"/>
      </w:r>
    </w:p>
    <w:p w:rsidR="00D62953" w:rsidRPr="00FB74C2" w:rsidRDefault="00D62953" w:rsidP="00D62953"/>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79744"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23" name="Rectangle 23"/>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B9524" id="Rectangle 23" o:spid="_x0000_s1026" style="position:absolute;margin-left:340pt;margin-top:28.5pt;width:391.2pt;height:7.8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9. </w:t>
      </w:r>
      <w:r w:rsidR="00436489">
        <w:rPr>
          <w:b/>
          <w:bCs/>
        </w:rPr>
        <w:t>Map</w:t>
      </w:r>
    </w:p>
    <w:p w:rsidR="003D2F92" w:rsidRDefault="003D2F92" w:rsidP="00D62953">
      <w:pPr>
        <w:spacing w:before="233" w:line="408" w:lineRule="auto"/>
        <w:ind w:left="1134" w:right="2052"/>
        <w:rPr>
          <w:b/>
          <w:bCs/>
        </w:rPr>
      </w:pPr>
      <w:r w:rsidRPr="00CB57E7">
        <w:rPr>
          <w:noProof/>
        </w:rPr>
        <w:drawing>
          <wp:inline distT="0" distB="0" distL="0" distR="0" wp14:anchorId="6EECCB57" wp14:editId="0D41B807">
            <wp:extent cx="5731510" cy="2663428"/>
            <wp:effectExtent l="0" t="0" r="2540" b="3810"/>
            <wp:docPr id="31" name="Picture 30">
              <a:extLst xmlns:a="http://schemas.openxmlformats.org/drawingml/2006/main">
                <a:ext uri="{FF2B5EF4-FFF2-40B4-BE49-F238E27FC236}">
                  <a16:creationId xmlns:a16="http://schemas.microsoft.com/office/drawing/2014/main" id="{9CD84A8A-9DA1-BA57-5012-6E8BD5886B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9CD84A8A-9DA1-BA57-5012-6E8BD5886BD5}"/>
                        </a:ext>
                      </a:extLst>
                    </pic:cNvPr>
                    <pic:cNvPicPr>
                      <a:picLocks noChangeAspect="1"/>
                    </pic:cNvPicPr>
                  </pic:nvPicPr>
                  <pic:blipFill rotWithShape="1">
                    <a:blip r:embed="rId31"/>
                    <a:srcRect t="11765" b="5621"/>
                    <a:stretch/>
                  </pic:blipFill>
                  <pic:spPr>
                    <a:xfrm>
                      <a:off x="0" y="0"/>
                      <a:ext cx="5731510" cy="2663428"/>
                    </a:xfrm>
                    <a:prstGeom prst="rect">
                      <a:avLst/>
                    </a:prstGeom>
                  </pic:spPr>
                </pic:pic>
              </a:graphicData>
            </a:graphic>
          </wp:inline>
        </w:drawing>
      </w:r>
    </w:p>
    <w:p w:rsidR="00690F6E" w:rsidRPr="001047F3" w:rsidRDefault="00690F6E" w:rsidP="00690F6E">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Selected Mus boundaries and track records with marker. </w:t>
      </w:r>
    </w:p>
    <w:p w:rsidR="00690F6E" w:rsidRDefault="00081344" w:rsidP="00D62953">
      <w:pPr>
        <w:spacing w:before="233" w:line="408" w:lineRule="auto"/>
        <w:ind w:left="1134" w:right="2052"/>
        <w:rPr>
          <w:b/>
          <w:bCs/>
        </w:rPr>
      </w:pPr>
      <w:r w:rsidRPr="00CB57E7">
        <w:rPr>
          <w:noProof/>
        </w:rPr>
        <w:drawing>
          <wp:inline distT="0" distB="0" distL="0" distR="0" wp14:anchorId="02507955" wp14:editId="644B5BB0">
            <wp:extent cx="5731510" cy="2654995"/>
            <wp:effectExtent l="0" t="0" r="2540" b="0"/>
            <wp:docPr id="33" name="Picture 32">
              <a:extLst xmlns:a="http://schemas.openxmlformats.org/drawingml/2006/main">
                <a:ext uri="{FF2B5EF4-FFF2-40B4-BE49-F238E27FC236}">
                  <a16:creationId xmlns:a16="http://schemas.microsoft.com/office/drawing/2014/main" id="{2255B402-DE8D-825E-ECFF-3A6807D0D8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2255B402-DE8D-825E-ECFF-3A6807D0D8E7}"/>
                        </a:ext>
                      </a:extLst>
                    </pic:cNvPr>
                    <pic:cNvPicPr>
                      <a:picLocks noChangeAspect="1"/>
                    </pic:cNvPicPr>
                  </pic:nvPicPr>
                  <pic:blipFill rotWithShape="1">
                    <a:blip r:embed="rId32"/>
                    <a:srcRect t="12156" b="5490"/>
                    <a:stretch/>
                  </pic:blipFill>
                  <pic:spPr>
                    <a:xfrm>
                      <a:off x="0" y="0"/>
                      <a:ext cx="5731510" cy="2654995"/>
                    </a:xfrm>
                    <a:prstGeom prst="rect">
                      <a:avLst/>
                    </a:prstGeom>
                  </pic:spPr>
                </pic:pic>
              </a:graphicData>
            </a:graphic>
          </wp:inline>
        </w:drawing>
      </w:r>
    </w:p>
    <w:p w:rsidR="00C15F7E" w:rsidRPr="001047F3" w:rsidRDefault="00C15F7E" w:rsidP="00C15F7E">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2</w:t>
      </w:r>
      <w:r w:rsidRPr="001047F3">
        <w:rPr>
          <w:b w:val="0"/>
          <w:bCs w:val="0"/>
          <w:sz w:val="20"/>
          <w:szCs w:val="20"/>
        </w:rPr>
        <w:t>:</w:t>
      </w:r>
      <w:r>
        <w:rPr>
          <w:b w:val="0"/>
          <w:bCs w:val="0"/>
          <w:sz w:val="20"/>
          <w:szCs w:val="20"/>
        </w:rPr>
        <w:t xml:space="preserve"> Showing records in chart when click on yellow marker.</w:t>
      </w:r>
    </w:p>
    <w:p w:rsidR="00C15F7E" w:rsidRDefault="00DA425E" w:rsidP="00D62953">
      <w:pPr>
        <w:spacing w:before="233" w:line="408" w:lineRule="auto"/>
        <w:ind w:left="1134" w:right="2052"/>
        <w:rPr>
          <w:b/>
          <w:bCs/>
        </w:rPr>
      </w:pPr>
      <w:r w:rsidRPr="00CB57E7">
        <w:rPr>
          <w:noProof/>
        </w:rPr>
        <w:lastRenderedPageBreak/>
        <w:drawing>
          <wp:inline distT="0" distB="0" distL="0" distR="0" wp14:anchorId="2C465F18" wp14:editId="22BAEB25">
            <wp:extent cx="5731510" cy="2646614"/>
            <wp:effectExtent l="0" t="0" r="2540" b="1905"/>
            <wp:docPr id="35" name="Picture 34">
              <a:extLst xmlns:a="http://schemas.openxmlformats.org/drawingml/2006/main">
                <a:ext uri="{FF2B5EF4-FFF2-40B4-BE49-F238E27FC236}">
                  <a16:creationId xmlns:a16="http://schemas.microsoft.com/office/drawing/2014/main" id="{21662BA6-29CB-DACC-6EBC-C78C96C992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21662BA6-29CB-DACC-6EBC-C78C96C992BD}"/>
                        </a:ext>
                      </a:extLst>
                    </pic:cNvPr>
                    <pic:cNvPicPr>
                      <a:picLocks noChangeAspect="1"/>
                    </pic:cNvPicPr>
                  </pic:nvPicPr>
                  <pic:blipFill rotWithShape="1">
                    <a:blip r:embed="rId33"/>
                    <a:srcRect t="12157" b="5751"/>
                    <a:stretch/>
                  </pic:blipFill>
                  <pic:spPr>
                    <a:xfrm>
                      <a:off x="0" y="0"/>
                      <a:ext cx="5731510" cy="2646614"/>
                    </a:xfrm>
                    <a:prstGeom prst="rect">
                      <a:avLst/>
                    </a:prstGeom>
                  </pic:spPr>
                </pic:pic>
              </a:graphicData>
            </a:graphic>
          </wp:inline>
        </w:drawing>
      </w:r>
    </w:p>
    <w:p w:rsidR="00DA425E" w:rsidRPr="001047F3" w:rsidRDefault="00DA425E" w:rsidP="00DA425E">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3</w:t>
      </w:r>
      <w:r w:rsidRPr="001047F3">
        <w:rPr>
          <w:b w:val="0"/>
          <w:bCs w:val="0"/>
          <w:sz w:val="20"/>
          <w:szCs w:val="20"/>
        </w:rPr>
        <w:t>:</w:t>
      </w:r>
      <w:r>
        <w:rPr>
          <w:b w:val="0"/>
          <w:bCs w:val="0"/>
          <w:sz w:val="20"/>
          <w:szCs w:val="20"/>
        </w:rPr>
        <w:t xml:space="preserve"> Showing focal species records in popup when click on blue marker.</w:t>
      </w:r>
    </w:p>
    <w:p w:rsidR="00DA425E" w:rsidRDefault="003C5022" w:rsidP="00D62953">
      <w:pPr>
        <w:spacing w:before="233" w:line="408" w:lineRule="auto"/>
        <w:ind w:left="1134" w:right="2052"/>
        <w:rPr>
          <w:b/>
          <w:bCs/>
        </w:rPr>
      </w:pPr>
      <w:r w:rsidRPr="00CB57E7">
        <w:rPr>
          <w:noProof/>
        </w:rPr>
        <w:drawing>
          <wp:inline distT="0" distB="0" distL="0" distR="0" wp14:anchorId="03E21274" wp14:editId="12EA9401">
            <wp:extent cx="5731510" cy="2650663"/>
            <wp:effectExtent l="0" t="0" r="2540" b="0"/>
            <wp:docPr id="48" name="Picture 48">
              <a:extLst xmlns:a="http://schemas.openxmlformats.org/drawingml/2006/main">
                <a:ext uri="{FF2B5EF4-FFF2-40B4-BE49-F238E27FC236}">
                  <a16:creationId xmlns:a16="http://schemas.microsoft.com/office/drawing/2014/main" id="{CE685D02-6BF9-CD40-FF62-C04F48C5A5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CE685D02-6BF9-CD40-FF62-C04F48C5A51D}"/>
                        </a:ext>
                      </a:extLst>
                    </pic:cNvPr>
                    <pic:cNvPicPr>
                      <a:picLocks noChangeAspect="1"/>
                    </pic:cNvPicPr>
                  </pic:nvPicPr>
                  <pic:blipFill rotWithShape="1">
                    <a:blip r:embed="rId34"/>
                    <a:srcRect t="12157" b="5620"/>
                    <a:stretch/>
                  </pic:blipFill>
                  <pic:spPr>
                    <a:xfrm>
                      <a:off x="0" y="0"/>
                      <a:ext cx="5731510" cy="2650663"/>
                    </a:xfrm>
                    <a:prstGeom prst="rect">
                      <a:avLst/>
                    </a:prstGeom>
                  </pic:spPr>
                </pic:pic>
              </a:graphicData>
            </a:graphic>
          </wp:inline>
        </w:drawing>
      </w:r>
    </w:p>
    <w:p w:rsidR="003C5022" w:rsidRPr="001047F3" w:rsidRDefault="003C5022" w:rsidP="003C5022">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4</w:t>
      </w:r>
      <w:r w:rsidRPr="001047F3">
        <w:rPr>
          <w:b w:val="0"/>
          <w:bCs w:val="0"/>
          <w:sz w:val="20"/>
          <w:szCs w:val="20"/>
        </w:rPr>
        <w:t>:</w:t>
      </w:r>
      <w:r>
        <w:rPr>
          <w:b w:val="0"/>
          <w:bCs w:val="0"/>
          <w:sz w:val="20"/>
          <w:szCs w:val="20"/>
        </w:rPr>
        <w:t xml:space="preserve"> Showing focal species records of outside boundaries in popup when click on blue marker.</w:t>
      </w:r>
    </w:p>
    <w:p w:rsidR="003C5022" w:rsidRDefault="003C5022" w:rsidP="00D62953">
      <w:pPr>
        <w:spacing w:before="233" w:line="408" w:lineRule="auto"/>
        <w:ind w:left="1134" w:right="2052"/>
        <w:rPr>
          <w:b/>
          <w:bCs/>
        </w:rPr>
      </w:pPr>
    </w:p>
    <w:p w:rsidR="00547C3A" w:rsidRDefault="00547C3A">
      <w:pPr>
        <w:widowControl/>
        <w:autoSpaceDE/>
        <w:autoSpaceDN/>
        <w:spacing w:after="160" w:line="259" w:lineRule="auto"/>
      </w:pPr>
      <w:r>
        <w:br w:type="page"/>
      </w:r>
    </w:p>
    <w:p w:rsidR="00D62953" w:rsidRPr="00FB74C2" w:rsidRDefault="00D62953" w:rsidP="00D62953"/>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81792"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24" name="Rectangle 24"/>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8E788" id="Rectangle 24" o:spid="_x0000_s1026" style="position:absolute;margin-left:340pt;margin-top:28.5pt;width:391.2pt;height:7.8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10. </w:t>
      </w:r>
      <w:r w:rsidR="00436489">
        <w:rPr>
          <w:b/>
          <w:bCs/>
        </w:rPr>
        <w:t>Image</w:t>
      </w:r>
    </w:p>
    <w:p w:rsidR="007837BE" w:rsidRDefault="007837BE" w:rsidP="00D62953">
      <w:pPr>
        <w:spacing w:before="233" w:line="408" w:lineRule="auto"/>
        <w:ind w:left="1134" w:right="2052"/>
        <w:rPr>
          <w:b/>
          <w:bCs/>
        </w:rPr>
      </w:pPr>
      <w:r w:rsidRPr="00CB57E7">
        <w:rPr>
          <w:noProof/>
        </w:rPr>
        <w:drawing>
          <wp:inline distT="0" distB="0" distL="0" distR="0" wp14:anchorId="5EC2F26B" wp14:editId="77DAD300">
            <wp:extent cx="5731510" cy="2663428"/>
            <wp:effectExtent l="0" t="0" r="2540" b="3810"/>
            <wp:docPr id="49" name="Picture 49">
              <a:extLst xmlns:a="http://schemas.openxmlformats.org/drawingml/2006/main">
                <a:ext uri="{FF2B5EF4-FFF2-40B4-BE49-F238E27FC236}">
                  <a16:creationId xmlns:a16="http://schemas.microsoft.com/office/drawing/2014/main" id="{3B9EC4C4-C180-B654-1E84-2B7E7D8850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3B9EC4C4-C180-B654-1E84-2B7E7D88507E}"/>
                        </a:ext>
                      </a:extLst>
                    </pic:cNvPr>
                    <pic:cNvPicPr>
                      <a:picLocks noChangeAspect="1"/>
                    </pic:cNvPicPr>
                  </pic:nvPicPr>
                  <pic:blipFill rotWithShape="1">
                    <a:blip r:embed="rId35"/>
                    <a:srcRect t="11894" b="5491"/>
                    <a:stretch/>
                  </pic:blipFill>
                  <pic:spPr>
                    <a:xfrm>
                      <a:off x="0" y="0"/>
                      <a:ext cx="5731510" cy="2663428"/>
                    </a:xfrm>
                    <a:prstGeom prst="rect">
                      <a:avLst/>
                    </a:prstGeom>
                  </pic:spPr>
                </pic:pic>
              </a:graphicData>
            </a:graphic>
          </wp:inline>
        </w:drawing>
      </w:r>
    </w:p>
    <w:p w:rsidR="009D6DED" w:rsidRPr="001047F3" w:rsidRDefault="009D6DED" w:rsidP="009D6DED">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Showing Focal species and HTH Images of Selected Mus. </w:t>
      </w:r>
    </w:p>
    <w:p w:rsidR="009D6DED" w:rsidRDefault="00736936" w:rsidP="00D62953">
      <w:pPr>
        <w:spacing w:before="233" w:line="408" w:lineRule="auto"/>
        <w:ind w:left="1134" w:right="2052"/>
        <w:rPr>
          <w:b/>
          <w:bCs/>
        </w:rPr>
      </w:pPr>
      <w:r w:rsidRPr="00CB57E7">
        <w:rPr>
          <w:noProof/>
        </w:rPr>
        <w:drawing>
          <wp:inline distT="0" distB="0" distL="0" distR="0" wp14:anchorId="76C67B8F" wp14:editId="377F0819">
            <wp:extent cx="5731510" cy="2608631"/>
            <wp:effectExtent l="0" t="0" r="2540" b="1270"/>
            <wp:docPr id="50" name="Picture 50">
              <a:extLst xmlns:a="http://schemas.openxmlformats.org/drawingml/2006/main">
                <a:ext uri="{FF2B5EF4-FFF2-40B4-BE49-F238E27FC236}">
                  <a16:creationId xmlns:a16="http://schemas.microsoft.com/office/drawing/2014/main" id="{66051866-AA1B-CFC1-B46A-BAC2E5A77F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66051866-AA1B-CFC1-B46A-BAC2E5A77F86}"/>
                        </a:ext>
                      </a:extLst>
                    </pic:cNvPr>
                    <pic:cNvPicPr>
                      <a:picLocks noChangeAspect="1"/>
                    </pic:cNvPicPr>
                  </pic:nvPicPr>
                  <pic:blipFill rotWithShape="1">
                    <a:blip r:embed="rId36"/>
                    <a:srcRect t="12679" b="6405"/>
                    <a:stretch/>
                  </pic:blipFill>
                  <pic:spPr>
                    <a:xfrm>
                      <a:off x="0" y="0"/>
                      <a:ext cx="5731510" cy="2608631"/>
                    </a:xfrm>
                    <a:prstGeom prst="rect">
                      <a:avLst/>
                    </a:prstGeom>
                  </pic:spPr>
                </pic:pic>
              </a:graphicData>
            </a:graphic>
          </wp:inline>
        </w:drawing>
      </w:r>
    </w:p>
    <w:p w:rsidR="00736936" w:rsidRPr="001047F3" w:rsidRDefault="00736936" w:rsidP="00736936">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2</w:t>
      </w:r>
      <w:r w:rsidRPr="001047F3">
        <w:rPr>
          <w:b w:val="0"/>
          <w:bCs w:val="0"/>
          <w:sz w:val="20"/>
          <w:szCs w:val="20"/>
        </w:rPr>
        <w:t>:</w:t>
      </w:r>
      <w:r>
        <w:rPr>
          <w:b w:val="0"/>
          <w:bCs w:val="0"/>
          <w:sz w:val="20"/>
          <w:szCs w:val="20"/>
        </w:rPr>
        <w:t xml:space="preserve"> Showing selected images download files.</w:t>
      </w:r>
    </w:p>
    <w:p w:rsidR="00736936" w:rsidRDefault="00641A0F" w:rsidP="00D62953">
      <w:pPr>
        <w:spacing w:before="233" w:line="408" w:lineRule="auto"/>
        <w:ind w:left="1134" w:right="2052"/>
        <w:rPr>
          <w:b/>
          <w:bCs/>
        </w:rPr>
      </w:pPr>
      <w:r w:rsidRPr="00CB57E7">
        <w:rPr>
          <w:noProof/>
        </w:rPr>
        <w:lastRenderedPageBreak/>
        <w:drawing>
          <wp:inline distT="0" distB="0" distL="0" distR="0" wp14:anchorId="353C3D2E" wp14:editId="6303E992">
            <wp:extent cx="5731510" cy="2659069"/>
            <wp:effectExtent l="0" t="0" r="2540" b="8255"/>
            <wp:docPr id="51" name="Picture 51">
              <a:extLst xmlns:a="http://schemas.openxmlformats.org/drawingml/2006/main">
                <a:ext uri="{FF2B5EF4-FFF2-40B4-BE49-F238E27FC236}">
                  <a16:creationId xmlns:a16="http://schemas.microsoft.com/office/drawing/2014/main" id="{239D91BD-246F-F76B-9A25-78C0F35F8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239D91BD-246F-F76B-9A25-78C0F35F8911}"/>
                        </a:ext>
                      </a:extLst>
                    </pic:cNvPr>
                    <pic:cNvPicPr>
                      <a:picLocks noChangeAspect="1"/>
                    </pic:cNvPicPr>
                  </pic:nvPicPr>
                  <pic:blipFill rotWithShape="1">
                    <a:blip r:embed="rId37"/>
                    <a:srcRect t="12027" b="5489"/>
                    <a:stretch/>
                  </pic:blipFill>
                  <pic:spPr>
                    <a:xfrm>
                      <a:off x="0" y="0"/>
                      <a:ext cx="5731510" cy="2659069"/>
                    </a:xfrm>
                    <a:prstGeom prst="rect">
                      <a:avLst/>
                    </a:prstGeom>
                  </pic:spPr>
                </pic:pic>
              </a:graphicData>
            </a:graphic>
          </wp:inline>
        </w:drawing>
      </w:r>
    </w:p>
    <w:p w:rsidR="00641A0F" w:rsidRPr="001047F3" w:rsidRDefault="00641A0F" w:rsidP="00641A0F">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3</w:t>
      </w:r>
      <w:r w:rsidRPr="001047F3">
        <w:rPr>
          <w:b w:val="0"/>
          <w:bCs w:val="0"/>
          <w:sz w:val="20"/>
          <w:szCs w:val="20"/>
        </w:rPr>
        <w:t>:</w:t>
      </w:r>
      <w:r>
        <w:rPr>
          <w:b w:val="0"/>
          <w:bCs w:val="0"/>
          <w:sz w:val="20"/>
          <w:szCs w:val="20"/>
        </w:rPr>
        <w:t xml:space="preserve"> Showing Mu information’s when click on image after clicked on select/ unselect button. </w:t>
      </w:r>
    </w:p>
    <w:p w:rsidR="00641A0F" w:rsidRDefault="00641A0F" w:rsidP="00D62953">
      <w:pPr>
        <w:spacing w:before="233" w:line="408" w:lineRule="auto"/>
        <w:ind w:left="1134" w:right="2052"/>
        <w:rPr>
          <w:b/>
          <w:bCs/>
        </w:rPr>
      </w:pPr>
    </w:p>
    <w:p w:rsidR="00547C3A" w:rsidRDefault="00547C3A">
      <w:pPr>
        <w:widowControl/>
        <w:autoSpaceDE/>
        <w:autoSpaceDN/>
        <w:spacing w:after="160" w:line="259" w:lineRule="auto"/>
      </w:pPr>
      <w:r>
        <w:br w:type="page"/>
      </w:r>
    </w:p>
    <w:p w:rsidR="00D62953" w:rsidRPr="00FB74C2" w:rsidRDefault="00D62953" w:rsidP="00D62953"/>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83840"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25" name="Rectangle 25"/>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8A61D" id="Rectangle 25" o:spid="_x0000_s1026" style="position:absolute;margin-left:340pt;margin-top:28.5pt;width:391.2pt;height:7.8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11. </w:t>
      </w:r>
      <w:r w:rsidR="00436489">
        <w:rPr>
          <w:b/>
          <w:bCs/>
        </w:rPr>
        <w:t>Setting</w:t>
      </w:r>
    </w:p>
    <w:p w:rsidR="002913C3" w:rsidRDefault="002913C3" w:rsidP="00D62953">
      <w:pPr>
        <w:spacing w:before="233" w:line="408" w:lineRule="auto"/>
        <w:ind w:left="1134" w:right="2052"/>
        <w:rPr>
          <w:b/>
          <w:bCs/>
        </w:rPr>
      </w:pPr>
      <w:r w:rsidRPr="009A517A">
        <w:rPr>
          <w:noProof/>
        </w:rPr>
        <w:drawing>
          <wp:inline distT="0" distB="0" distL="0" distR="0" wp14:anchorId="6D4B9938" wp14:editId="0841F940">
            <wp:extent cx="5731510" cy="2633742"/>
            <wp:effectExtent l="0" t="0" r="2540" b="0"/>
            <wp:docPr id="52" name="Picture 52">
              <a:extLst xmlns:a="http://schemas.openxmlformats.org/drawingml/2006/main">
                <a:ext uri="{FF2B5EF4-FFF2-40B4-BE49-F238E27FC236}">
                  <a16:creationId xmlns:a16="http://schemas.microsoft.com/office/drawing/2014/main" id="{B8703BFB-B179-BCF5-635A-71FBE55295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B8703BFB-B179-BCF5-635A-71FBE55295BD}"/>
                        </a:ext>
                      </a:extLst>
                    </pic:cNvPr>
                    <pic:cNvPicPr>
                      <a:picLocks noChangeAspect="1"/>
                    </pic:cNvPicPr>
                  </pic:nvPicPr>
                  <pic:blipFill rotWithShape="1">
                    <a:blip r:embed="rId38"/>
                    <a:srcRect t="12419" b="5883"/>
                    <a:stretch/>
                  </pic:blipFill>
                  <pic:spPr>
                    <a:xfrm>
                      <a:off x="0" y="0"/>
                      <a:ext cx="5731510" cy="2633742"/>
                    </a:xfrm>
                    <a:prstGeom prst="rect">
                      <a:avLst/>
                    </a:prstGeom>
                  </pic:spPr>
                </pic:pic>
              </a:graphicData>
            </a:graphic>
          </wp:inline>
        </w:drawing>
      </w:r>
    </w:p>
    <w:p w:rsidR="00031DE9" w:rsidRPr="001047F3" w:rsidRDefault="00031DE9" w:rsidP="00031DE9">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Showing Organization user list with mus.</w:t>
      </w:r>
    </w:p>
    <w:p w:rsidR="00031DE9" w:rsidRDefault="001A4586" w:rsidP="00D62953">
      <w:pPr>
        <w:spacing w:before="233" w:line="408" w:lineRule="auto"/>
        <w:ind w:left="1134" w:right="2052"/>
        <w:rPr>
          <w:b/>
          <w:bCs/>
        </w:rPr>
      </w:pPr>
      <w:r w:rsidRPr="009A517A">
        <w:rPr>
          <w:noProof/>
        </w:rPr>
        <w:drawing>
          <wp:inline distT="0" distB="0" distL="0" distR="0" wp14:anchorId="53F2FF4A" wp14:editId="2C389825">
            <wp:extent cx="5731510" cy="2650663"/>
            <wp:effectExtent l="0" t="0" r="2540" b="0"/>
            <wp:docPr id="53" name="Picture 53">
              <a:extLst xmlns:a="http://schemas.openxmlformats.org/drawingml/2006/main">
                <a:ext uri="{FF2B5EF4-FFF2-40B4-BE49-F238E27FC236}">
                  <a16:creationId xmlns:a16="http://schemas.microsoft.com/office/drawing/2014/main" id="{5AB7139D-FDE1-8002-8ADB-984D3B2BB8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5AB7139D-FDE1-8002-8ADB-984D3B2BB8D6}"/>
                        </a:ext>
                      </a:extLst>
                    </pic:cNvPr>
                    <pic:cNvPicPr>
                      <a:picLocks noChangeAspect="1"/>
                    </pic:cNvPicPr>
                  </pic:nvPicPr>
                  <pic:blipFill rotWithShape="1">
                    <a:blip r:embed="rId39"/>
                    <a:srcRect t="11895" b="5883"/>
                    <a:stretch/>
                  </pic:blipFill>
                  <pic:spPr>
                    <a:xfrm>
                      <a:off x="0" y="0"/>
                      <a:ext cx="5731510" cy="2650663"/>
                    </a:xfrm>
                    <a:prstGeom prst="rect">
                      <a:avLst/>
                    </a:prstGeom>
                  </pic:spPr>
                </pic:pic>
              </a:graphicData>
            </a:graphic>
          </wp:inline>
        </w:drawing>
      </w:r>
    </w:p>
    <w:p w:rsidR="001A4586" w:rsidRPr="001047F3" w:rsidRDefault="001A4586" w:rsidP="001A4586">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2</w:t>
      </w:r>
      <w:r w:rsidRPr="001047F3">
        <w:rPr>
          <w:b w:val="0"/>
          <w:bCs w:val="0"/>
          <w:sz w:val="20"/>
          <w:szCs w:val="20"/>
        </w:rPr>
        <w:t>:</w:t>
      </w:r>
      <w:r>
        <w:rPr>
          <w:b w:val="0"/>
          <w:bCs w:val="0"/>
          <w:sz w:val="20"/>
          <w:szCs w:val="20"/>
        </w:rPr>
        <w:t xml:space="preserve"> Showing Organization user level.</w:t>
      </w:r>
    </w:p>
    <w:p w:rsidR="001A4586" w:rsidRDefault="001A4586" w:rsidP="00D62953">
      <w:pPr>
        <w:spacing w:before="233" w:line="408" w:lineRule="auto"/>
        <w:ind w:left="1134" w:right="2052"/>
        <w:rPr>
          <w:b/>
          <w:bCs/>
        </w:rPr>
      </w:pPr>
    </w:p>
    <w:p w:rsidR="00547C3A" w:rsidRDefault="00547C3A">
      <w:pPr>
        <w:widowControl/>
        <w:autoSpaceDE/>
        <w:autoSpaceDN/>
        <w:spacing w:after="160" w:line="259" w:lineRule="auto"/>
      </w:pPr>
      <w:r>
        <w:br w:type="page"/>
      </w:r>
    </w:p>
    <w:p w:rsidR="00D62953" w:rsidRPr="00FB74C2" w:rsidRDefault="00D62953" w:rsidP="00D62953"/>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85888" behindDoc="0" locked="0" layoutInCell="1" allowOverlap="1" wp14:anchorId="46972759" wp14:editId="2FCD686F">
                <wp:simplePos x="0" y="0"/>
                <wp:positionH relativeFrom="margin">
                  <wp:align>right</wp:align>
                </wp:positionH>
                <wp:positionV relativeFrom="paragraph">
                  <wp:posOffset>361950</wp:posOffset>
                </wp:positionV>
                <wp:extent cx="4968240" cy="99060"/>
                <wp:effectExtent l="0" t="0" r="22860" b="15240"/>
                <wp:wrapNone/>
                <wp:docPr id="26" name="Rectangle 26"/>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BB319" id="Rectangle 26" o:spid="_x0000_s1026" style="position:absolute;margin-left:340pt;margin-top:28.5pt;width:391.2pt;height:7.8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12. </w:t>
      </w:r>
      <w:r w:rsidR="00436489">
        <w:rPr>
          <w:b/>
          <w:bCs/>
        </w:rPr>
        <w:t>Focal Species Control</w:t>
      </w:r>
    </w:p>
    <w:p w:rsidR="00F37D24" w:rsidRDefault="00F37D24" w:rsidP="00D62953">
      <w:pPr>
        <w:spacing w:before="233" w:line="408" w:lineRule="auto"/>
        <w:ind w:left="1134" w:right="2052"/>
        <w:rPr>
          <w:b/>
          <w:bCs/>
        </w:rPr>
      </w:pPr>
      <w:r w:rsidRPr="009A517A">
        <w:rPr>
          <w:noProof/>
        </w:rPr>
        <w:drawing>
          <wp:inline distT="0" distB="0" distL="0" distR="0" wp14:anchorId="476185A3" wp14:editId="0350A5C5">
            <wp:extent cx="5731510" cy="2654995"/>
            <wp:effectExtent l="0" t="0" r="2540" b="0"/>
            <wp:docPr id="54" name="Picture 54">
              <a:extLst xmlns:a="http://schemas.openxmlformats.org/drawingml/2006/main">
                <a:ext uri="{FF2B5EF4-FFF2-40B4-BE49-F238E27FC236}">
                  <a16:creationId xmlns:a16="http://schemas.microsoft.com/office/drawing/2014/main" id="{F9F39818-4ADC-A3BC-A019-666C1799D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a:extLst>
                        <a:ext uri="{FF2B5EF4-FFF2-40B4-BE49-F238E27FC236}">
                          <a16:creationId xmlns:a16="http://schemas.microsoft.com/office/drawing/2014/main" id="{F9F39818-4ADC-A3BC-A019-666C1799D03A}"/>
                        </a:ext>
                      </a:extLst>
                    </pic:cNvPr>
                    <pic:cNvPicPr>
                      <a:picLocks noChangeAspect="1"/>
                    </pic:cNvPicPr>
                  </pic:nvPicPr>
                  <pic:blipFill rotWithShape="1">
                    <a:blip r:embed="rId40"/>
                    <a:srcRect t="11894" b="5752"/>
                    <a:stretch/>
                  </pic:blipFill>
                  <pic:spPr>
                    <a:xfrm>
                      <a:off x="0" y="0"/>
                      <a:ext cx="5731510" cy="2654995"/>
                    </a:xfrm>
                    <a:prstGeom prst="rect">
                      <a:avLst/>
                    </a:prstGeom>
                  </pic:spPr>
                </pic:pic>
              </a:graphicData>
            </a:graphic>
          </wp:inline>
        </w:drawing>
      </w:r>
    </w:p>
    <w:p w:rsidR="00F154F0" w:rsidRPr="001047F3" w:rsidRDefault="00F154F0" w:rsidP="00F154F0">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Showing Global and local focal species list and assigned focal species of the mus.</w:t>
      </w:r>
    </w:p>
    <w:p w:rsidR="00F154F0" w:rsidRDefault="00F154F0" w:rsidP="00D62953">
      <w:pPr>
        <w:spacing w:before="233" w:line="408" w:lineRule="auto"/>
        <w:ind w:left="1134" w:right="2052"/>
        <w:rPr>
          <w:b/>
          <w:bCs/>
        </w:rPr>
      </w:pPr>
    </w:p>
    <w:p w:rsidR="00547C3A" w:rsidRDefault="00547C3A">
      <w:pPr>
        <w:widowControl/>
        <w:autoSpaceDE/>
        <w:autoSpaceDN/>
        <w:spacing w:after="160" w:line="259" w:lineRule="auto"/>
        <w:rPr>
          <w:b/>
          <w:bCs/>
          <w:spacing w:val="-2"/>
          <w:sz w:val="28"/>
          <w:szCs w:val="28"/>
        </w:rPr>
      </w:pPr>
      <w:r>
        <w:rPr>
          <w:b/>
          <w:bCs/>
          <w:spacing w:val="-2"/>
          <w:sz w:val="28"/>
          <w:szCs w:val="28"/>
        </w:rPr>
        <w:br w:type="page"/>
      </w:r>
    </w:p>
    <w:p w:rsidR="00547C3A" w:rsidRDefault="00547C3A" w:rsidP="00D62953">
      <w:pPr>
        <w:spacing w:before="233" w:line="408" w:lineRule="auto"/>
        <w:ind w:left="1134" w:right="2052"/>
        <w:rPr>
          <w:b/>
          <w:bCs/>
        </w:rPr>
      </w:pPr>
    </w:p>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87936" behindDoc="0" locked="0" layoutInCell="1" allowOverlap="1" wp14:anchorId="1AE3D512" wp14:editId="3171D780">
                <wp:simplePos x="0" y="0"/>
                <wp:positionH relativeFrom="margin">
                  <wp:align>right</wp:align>
                </wp:positionH>
                <wp:positionV relativeFrom="paragraph">
                  <wp:posOffset>361950</wp:posOffset>
                </wp:positionV>
                <wp:extent cx="4968240" cy="99060"/>
                <wp:effectExtent l="0" t="0" r="22860" b="15240"/>
                <wp:wrapNone/>
                <wp:docPr id="27" name="Rectangle 27"/>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67E6B" id="Rectangle 27" o:spid="_x0000_s1026" style="position:absolute;margin-left:340pt;margin-top:28.5pt;width:391.2pt;height:7.8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 xml:space="preserve">13. </w:t>
      </w:r>
      <w:r w:rsidR="004555FC">
        <w:rPr>
          <w:b/>
          <w:bCs/>
        </w:rPr>
        <w:t>Management Unit</w:t>
      </w:r>
    </w:p>
    <w:p w:rsidR="00F80E0F" w:rsidRDefault="00F80E0F" w:rsidP="00D62953">
      <w:pPr>
        <w:spacing w:before="233" w:line="408" w:lineRule="auto"/>
        <w:ind w:left="1134" w:right="2052"/>
        <w:rPr>
          <w:b/>
          <w:bCs/>
        </w:rPr>
      </w:pPr>
      <w:r w:rsidRPr="00C30252">
        <w:rPr>
          <w:noProof/>
        </w:rPr>
        <w:drawing>
          <wp:inline distT="0" distB="0" distL="0" distR="0" wp14:anchorId="3A6666B3" wp14:editId="057EA7D7">
            <wp:extent cx="5731510" cy="2654995"/>
            <wp:effectExtent l="0" t="0" r="2540" b="0"/>
            <wp:docPr id="55" name="Picture 55">
              <a:extLst xmlns:a="http://schemas.openxmlformats.org/drawingml/2006/main">
                <a:ext uri="{FF2B5EF4-FFF2-40B4-BE49-F238E27FC236}">
                  <a16:creationId xmlns:a16="http://schemas.microsoft.com/office/drawing/2014/main" id="{E90C737B-B1F8-A15F-52CF-9C36776FD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a:extLst>
                        <a:ext uri="{FF2B5EF4-FFF2-40B4-BE49-F238E27FC236}">
                          <a16:creationId xmlns:a16="http://schemas.microsoft.com/office/drawing/2014/main" id="{E90C737B-B1F8-A15F-52CF-9C36776FD9E6}"/>
                        </a:ext>
                      </a:extLst>
                    </pic:cNvPr>
                    <pic:cNvPicPr>
                      <a:picLocks noChangeAspect="1"/>
                    </pic:cNvPicPr>
                  </pic:nvPicPr>
                  <pic:blipFill rotWithShape="1">
                    <a:blip r:embed="rId41"/>
                    <a:srcRect t="11894" b="5752"/>
                    <a:stretch/>
                  </pic:blipFill>
                  <pic:spPr>
                    <a:xfrm>
                      <a:off x="0" y="0"/>
                      <a:ext cx="5731510" cy="2654995"/>
                    </a:xfrm>
                    <a:prstGeom prst="rect">
                      <a:avLst/>
                    </a:prstGeom>
                  </pic:spPr>
                </pic:pic>
              </a:graphicData>
            </a:graphic>
          </wp:inline>
        </w:drawing>
      </w:r>
    </w:p>
    <w:p w:rsidR="00866FD2" w:rsidRPr="001047F3" w:rsidRDefault="00866FD2" w:rsidP="00866FD2">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1</w:t>
      </w:r>
      <w:r w:rsidRPr="001047F3">
        <w:rPr>
          <w:b w:val="0"/>
          <w:bCs w:val="0"/>
          <w:sz w:val="20"/>
          <w:szCs w:val="20"/>
        </w:rPr>
        <w:t>:</w:t>
      </w:r>
      <w:r>
        <w:rPr>
          <w:b w:val="0"/>
          <w:bCs w:val="0"/>
          <w:sz w:val="20"/>
          <w:szCs w:val="20"/>
        </w:rPr>
        <w:t xml:space="preserve"> Showing selected </w:t>
      </w:r>
      <w:proofErr w:type="spellStart"/>
      <w:r>
        <w:rPr>
          <w:b w:val="0"/>
          <w:bCs w:val="0"/>
          <w:sz w:val="20"/>
          <w:szCs w:val="20"/>
        </w:rPr>
        <w:t>mus</w:t>
      </w:r>
      <w:proofErr w:type="spellEnd"/>
      <w:r>
        <w:rPr>
          <w:b w:val="0"/>
          <w:bCs w:val="0"/>
          <w:sz w:val="20"/>
          <w:szCs w:val="20"/>
        </w:rPr>
        <w:t xml:space="preserve"> boundaries and tracks on the map.</w:t>
      </w:r>
    </w:p>
    <w:p w:rsidR="00866FD2" w:rsidRDefault="009C55E1" w:rsidP="00D62953">
      <w:pPr>
        <w:spacing w:before="233" w:line="408" w:lineRule="auto"/>
        <w:ind w:left="1134" w:right="2052"/>
        <w:rPr>
          <w:b/>
          <w:bCs/>
        </w:rPr>
      </w:pPr>
      <w:r w:rsidRPr="00C30252">
        <w:rPr>
          <w:noProof/>
        </w:rPr>
        <w:drawing>
          <wp:inline distT="0" distB="0" distL="0" distR="0" wp14:anchorId="6EC1C42B" wp14:editId="1A8FA873">
            <wp:extent cx="5731510" cy="2654995"/>
            <wp:effectExtent l="0" t="0" r="2540" b="0"/>
            <wp:docPr id="57" name="Picture 57">
              <a:extLst xmlns:a="http://schemas.openxmlformats.org/drawingml/2006/main">
                <a:ext uri="{FF2B5EF4-FFF2-40B4-BE49-F238E27FC236}">
                  <a16:creationId xmlns:a16="http://schemas.microsoft.com/office/drawing/2014/main" id="{61373575-94B2-48D5-2532-A1A7C0D466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a:extLst>
                        <a:ext uri="{FF2B5EF4-FFF2-40B4-BE49-F238E27FC236}">
                          <a16:creationId xmlns:a16="http://schemas.microsoft.com/office/drawing/2014/main" id="{61373575-94B2-48D5-2532-A1A7C0D466CB}"/>
                        </a:ext>
                      </a:extLst>
                    </pic:cNvPr>
                    <pic:cNvPicPr>
                      <a:picLocks noChangeAspect="1"/>
                    </pic:cNvPicPr>
                  </pic:nvPicPr>
                  <pic:blipFill rotWithShape="1">
                    <a:blip r:embed="rId42"/>
                    <a:srcRect t="11894" b="5752"/>
                    <a:stretch/>
                  </pic:blipFill>
                  <pic:spPr>
                    <a:xfrm>
                      <a:off x="0" y="0"/>
                      <a:ext cx="5731510" cy="2654995"/>
                    </a:xfrm>
                    <a:prstGeom prst="rect">
                      <a:avLst/>
                    </a:prstGeom>
                  </pic:spPr>
                </pic:pic>
              </a:graphicData>
            </a:graphic>
          </wp:inline>
        </w:drawing>
      </w:r>
    </w:p>
    <w:p w:rsidR="009C55E1" w:rsidRPr="001047F3" w:rsidRDefault="009C55E1" w:rsidP="009C55E1">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2</w:t>
      </w:r>
      <w:r w:rsidRPr="001047F3">
        <w:rPr>
          <w:b w:val="0"/>
          <w:bCs w:val="0"/>
          <w:sz w:val="20"/>
          <w:szCs w:val="20"/>
        </w:rPr>
        <w:t>:</w:t>
      </w:r>
      <w:r>
        <w:rPr>
          <w:b w:val="0"/>
          <w:bCs w:val="0"/>
          <w:sz w:val="20"/>
          <w:szCs w:val="20"/>
        </w:rPr>
        <w:t xml:space="preserve"> Highlighting boundaries and tracks on selection of mu and plot</w:t>
      </w:r>
    </w:p>
    <w:p w:rsidR="009C55E1" w:rsidRDefault="009C55E1" w:rsidP="00D62953">
      <w:pPr>
        <w:spacing w:before="233" w:line="408" w:lineRule="auto"/>
        <w:ind w:left="1134" w:right="2052"/>
        <w:rPr>
          <w:b/>
          <w:bCs/>
        </w:rPr>
      </w:pPr>
    </w:p>
    <w:p w:rsidR="00547C3A" w:rsidRDefault="00547C3A">
      <w:pPr>
        <w:widowControl/>
        <w:autoSpaceDE/>
        <w:autoSpaceDN/>
        <w:spacing w:after="160" w:line="259" w:lineRule="auto"/>
        <w:rPr>
          <w:b/>
          <w:bCs/>
          <w:spacing w:val="-2"/>
          <w:sz w:val="28"/>
          <w:szCs w:val="28"/>
        </w:rPr>
      </w:pPr>
      <w:r>
        <w:rPr>
          <w:b/>
          <w:bCs/>
          <w:spacing w:val="-2"/>
          <w:sz w:val="28"/>
          <w:szCs w:val="28"/>
        </w:rPr>
        <w:br w:type="page"/>
      </w:r>
    </w:p>
    <w:p w:rsidR="00547C3A" w:rsidRDefault="00547C3A" w:rsidP="00D62953">
      <w:pPr>
        <w:spacing w:before="233" w:line="408" w:lineRule="auto"/>
        <w:ind w:left="1134" w:right="2052"/>
        <w:rPr>
          <w:b/>
          <w:bCs/>
        </w:rPr>
      </w:pPr>
    </w:p>
    <w:p w:rsidR="00D62953" w:rsidRDefault="00D62953" w:rsidP="00D62953">
      <w:pPr>
        <w:spacing w:before="233" w:line="408" w:lineRule="auto"/>
        <w:ind w:left="1134" w:right="2052"/>
        <w:rPr>
          <w:b/>
          <w:bCs/>
        </w:rPr>
      </w:pPr>
      <w:r>
        <w:rPr>
          <w:b/>
          <w:bCs/>
          <w:noProof/>
          <w:spacing w:val="-2"/>
          <w:sz w:val="28"/>
          <w:szCs w:val="28"/>
          <w14:ligatures w14:val="standardContextual"/>
        </w:rPr>
        <mc:AlternateContent>
          <mc:Choice Requires="wps">
            <w:drawing>
              <wp:anchor distT="0" distB="0" distL="114300" distR="114300" simplePos="0" relativeHeight="251689984" behindDoc="0" locked="0" layoutInCell="1" allowOverlap="1" wp14:anchorId="7C96C2F5" wp14:editId="3EC22B5D">
                <wp:simplePos x="0" y="0"/>
                <wp:positionH relativeFrom="margin">
                  <wp:align>right</wp:align>
                </wp:positionH>
                <wp:positionV relativeFrom="paragraph">
                  <wp:posOffset>361950</wp:posOffset>
                </wp:positionV>
                <wp:extent cx="4968240" cy="99060"/>
                <wp:effectExtent l="0" t="0" r="22860" b="15240"/>
                <wp:wrapNone/>
                <wp:docPr id="28" name="Rectangle 28"/>
                <wp:cNvGraphicFramePr/>
                <a:graphic xmlns:a="http://schemas.openxmlformats.org/drawingml/2006/main">
                  <a:graphicData uri="http://schemas.microsoft.com/office/word/2010/wordprocessingShape">
                    <wps:wsp>
                      <wps:cNvSpPr/>
                      <wps:spPr>
                        <a:xfrm>
                          <a:off x="0" y="0"/>
                          <a:ext cx="4968240" cy="990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6A82A" id="Rectangle 28" o:spid="_x0000_s1026" style="position:absolute;margin-left:340pt;margin-top:28.5pt;width:391.2pt;height:7.8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" fillcolor="#4472c4 [3204]" strokecolor="#1f3763 [1604]" strokeweight="1pt">
                <w10:wrap anchorx="margin"/>
              </v:rect>
            </w:pict>
          </mc:Fallback>
        </mc:AlternateContent>
      </w:r>
      <w:r>
        <w:rPr>
          <w:b/>
          <w:bCs/>
          <w:spacing w:val="-2"/>
          <w:sz w:val="28"/>
          <w:szCs w:val="28"/>
        </w:rPr>
        <w:t>1</w:t>
      </w:r>
      <w:r w:rsidR="00933BAC">
        <w:rPr>
          <w:b/>
          <w:bCs/>
          <w:spacing w:val="-2"/>
          <w:sz w:val="28"/>
          <w:szCs w:val="28"/>
        </w:rPr>
        <w:t>4</w:t>
      </w:r>
      <w:r>
        <w:rPr>
          <w:b/>
          <w:bCs/>
          <w:spacing w:val="-2"/>
          <w:sz w:val="28"/>
          <w:szCs w:val="28"/>
        </w:rPr>
        <w:t xml:space="preserve">. </w:t>
      </w:r>
      <w:r w:rsidR="004555FC">
        <w:rPr>
          <w:b/>
          <w:bCs/>
        </w:rPr>
        <w:t>User Training</w:t>
      </w:r>
    </w:p>
    <w:p w:rsidR="00D62953" w:rsidRDefault="00B06BB8" w:rsidP="00D62953">
      <w:pPr>
        <w:spacing w:before="233" w:line="408" w:lineRule="auto"/>
        <w:ind w:left="1134" w:right="2052"/>
        <w:rPr>
          <w:b/>
          <w:bCs/>
        </w:rPr>
      </w:pPr>
      <w:r w:rsidRPr="000E1427">
        <w:rPr>
          <w:noProof/>
        </w:rPr>
        <w:drawing>
          <wp:inline distT="0" distB="0" distL="0" distR="0" wp14:anchorId="1709348F" wp14:editId="57322259">
            <wp:extent cx="5731510" cy="2654995"/>
            <wp:effectExtent l="0" t="0" r="2540" b="0"/>
            <wp:docPr id="58" name="Picture 58">
              <a:extLst xmlns:a="http://schemas.openxmlformats.org/drawingml/2006/main">
                <a:ext uri="{FF2B5EF4-FFF2-40B4-BE49-F238E27FC236}">
                  <a16:creationId xmlns:a16="http://schemas.microsoft.com/office/drawing/2014/main" id="{8B1C846C-0F4B-C7A2-C44E-050146F7A7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a:extLst>
                        <a:ext uri="{FF2B5EF4-FFF2-40B4-BE49-F238E27FC236}">
                          <a16:creationId xmlns:a16="http://schemas.microsoft.com/office/drawing/2014/main" id="{8B1C846C-0F4B-C7A2-C44E-050146F7A7DB}"/>
                        </a:ext>
                      </a:extLst>
                    </pic:cNvPr>
                    <pic:cNvPicPr>
                      <a:picLocks noChangeAspect="1"/>
                    </pic:cNvPicPr>
                  </pic:nvPicPr>
                  <pic:blipFill rotWithShape="1">
                    <a:blip r:embed="rId43"/>
                    <a:srcRect t="12157" b="5490"/>
                    <a:stretch/>
                  </pic:blipFill>
                  <pic:spPr>
                    <a:xfrm>
                      <a:off x="0" y="0"/>
                      <a:ext cx="5731510" cy="2654995"/>
                    </a:xfrm>
                    <a:prstGeom prst="rect">
                      <a:avLst/>
                    </a:prstGeom>
                  </pic:spPr>
                </pic:pic>
              </a:graphicData>
            </a:graphic>
          </wp:inline>
        </w:drawing>
      </w:r>
    </w:p>
    <w:p w:rsidR="003C0BC7" w:rsidRPr="001047F3" w:rsidRDefault="003C0BC7" w:rsidP="003C0BC7">
      <w:pPr>
        <w:pStyle w:val="Heading1"/>
        <w:tabs>
          <w:tab w:val="left" w:pos="648"/>
          <w:tab w:val="left" w:pos="649"/>
        </w:tabs>
        <w:spacing w:before="142"/>
        <w:ind w:left="163" w:firstLine="0"/>
        <w:jc w:val="center"/>
        <w:rPr>
          <w:b w:val="0"/>
          <w:bCs w:val="0"/>
          <w:sz w:val="20"/>
          <w:szCs w:val="20"/>
        </w:rPr>
      </w:pPr>
      <w:r w:rsidRPr="001047F3">
        <w:rPr>
          <w:b w:val="0"/>
          <w:bCs w:val="0"/>
          <w:sz w:val="20"/>
          <w:szCs w:val="20"/>
        </w:rPr>
        <w:t>Figure 1:</w:t>
      </w:r>
      <w:r>
        <w:rPr>
          <w:b w:val="0"/>
          <w:bCs w:val="0"/>
          <w:sz w:val="20"/>
          <w:szCs w:val="20"/>
        </w:rPr>
        <w:t xml:space="preserve"> User training documents.</w:t>
      </w:r>
    </w:p>
    <w:p w:rsidR="003C0BC7" w:rsidRDefault="00B432FA" w:rsidP="00D62953">
      <w:pPr>
        <w:spacing w:before="233" w:line="408" w:lineRule="auto"/>
        <w:ind w:left="1134" w:right="2052"/>
        <w:rPr>
          <w:b/>
          <w:bCs/>
        </w:rPr>
      </w:pPr>
      <w:r w:rsidRPr="000E1427">
        <w:rPr>
          <w:noProof/>
        </w:rPr>
        <w:drawing>
          <wp:inline distT="0" distB="0" distL="0" distR="0" wp14:anchorId="4B9581DE" wp14:editId="41A3F32C">
            <wp:extent cx="5731510" cy="2646614"/>
            <wp:effectExtent l="0" t="0" r="2540" b="1905"/>
            <wp:docPr id="59" name="Picture 59">
              <a:extLst xmlns:a="http://schemas.openxmlformats.org/drawingml/2006/main">
                <a:ext uri="{FF2B5EF4-FFF2-40B4-BE49-F238E27FC236}">
                  <a16:creationId xmlns:a16="http://schemas.microsoft.com/office/drawing/2014/main" id="{C7D95EC6-4A35-97A7-32BD-1CE2445F3A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a:extLst>
                        <a:ext uri="{FF2B5EF4-FFF2-40B4-BE49-F238E27FC236}">
                          <a16:creationId xmlns:a16="http://schemas.microsoft.com/office/drawing/2014/main" id="{C7D95EC6-4A35-97A7-32BD-1CE2445F3A17}"/>
                        </a:ext>
                      </a:extLst>
                    </pic:cNvPr>
                    <pic:cNvPicPr>
                      <a:picLocks noChangeAspect="1"/>
                    </pic:cNvPicPr>
                  </pic:nvPicPr>
                  <pic:blipFill rotWithShape="1">
                    <a:blip r:embed="rId44"/>
                    <a:srcRect t="12419" b="5490"/>
                    <a:stretch/>
                  </pic:blipFill>
                  <pic:spPr>
                    <a:xfrm>
                      <a:off x="0" y="0"/>
                      <a:ext cx="5731510" cy="2646614"/>
                    </a:xfrm>
                    <a:prstGeom prst="rect">
                      <a:avLst/>
                    </a:prstGeom>
                  </pic:spPr>
                </pic:pic>
              </a:graphicData>
            </a:graphic>
          </wp:inline>
        </w:drawing>
      </w:r>
    </w:p>
    <w:p w:rsidR="007E5F3E" w:rsidRPr="001047F3" w:rsidRDefault="007E5F3E" w:rsidP="007E5F3E">
      <w:pPr>
        <w:pStyle w:val="Heading1"/>
        <w:tabs>
          <w:tab w:val="left" w:pos="648"/>
          <w:tab w:val="left" w:pos="649"/>
        </w:tabs>
        <w:spacing w:before="142"/>
        <w:ind w:left="163" w:firstLine="0"/>
        <w:jc w:val="center"/>
        <w:rPr>
          <w:b w:val="0"/>
          <w:bCs w:val="0"/>
          <w:sz w:val="20"/>
          <w:szCs w:val="20"/>
        </w:rPr>
      </w:pPr>
      <w:r w:rsidRPr="001047F3">
        <w:rPr>
          <w:b w:val="0"/>
          <w:bCs w:val="0"/>
          <w:sz w:val="20"/>
          <w:szCs w:val="20"/>
        </w:rPr>
        <w:t xml:space="preserve">Figure </w:t>
      </w:r>
      <w:r>
        <w:rPr>
          <w:b w:val="0"/>
          <w:bCs w:val="0"/>
          <w:sz w:val="20"/>
          <w:szCs w:val="20"/>
        </w:rPr>
        <w:t>2</w:t>
      </w:r>
      <w:r w:rsidRPr="001047F3">
        <w:rPr>
          <w:b w:val="0"/>
          <w:bCs w:val="0"/>
          <w:sz w:val="20"/>
          <w:szCs w:val="20"/>
        </w:rPr>
        <w:t>:</w:t>
      </w:r>
      <w:r>
        <w:rPr>
          <w:b w:val="0"/>
          <w:bCs w:val="0"/>
          <w:sz w:val="20"/>
          <w:szCs w:val="20"/>
        </w:rPr>
        <w:t xml:space="preserve"> Sub-options of the training module.</w:t>
      </w:r>
    </w:p>
    <w:p w:rsidR="007E5F3E" w:rsidRDefault="007E5F3E" w:rsidP="00D62953">
      <w:pPr>
        <w:spacing w:before="233" w:line="408" w:lineRule="auto"/>
        <w:ind w:left="1134" w:right="2052"/>
        <w:rPr>
          <w:b/>
          <w:bCs/>
        </w:rPr>
      </w:pPr>
    </w:p>
    <w:p w:rsidR="00D62953" w:rsidRPr="00FB74C2" w:rsidRDefault="00D62953" w:rsidP="00D62953"/>
    <w:p w:rsidR="003E0643" w:rsidRPr="00B54660" w:rsidRDefault="003E0643" w:rsidP="003E0643">
      <w:pPr>
        <w:pStyle w:val="BodyText"/>
        <w:tabs>
          <w:tab w:val="left" w:pos="3012"/>
        </w:tabs>
        <w:spacing w:before="1"/>
        <w:ind w:left="3012"/>
      </w:pPr>
      <w:r>
        <w:rPr>
          <w:sz w:val="22"/>
          <w:szCs w:val="22"/>
        </w:rPr>
        <w:br/>
      </w:r>
    </w:p>
    <w:p w:rsidR="003E0643" w:rsidRPr="00B54660" w:rsidRDefault="003E0643" w:rsidP="00B54660">
      <w:pPr>
        <w:pStyle w:val="BodyText"/>
        <w:tabs>
          <w:tab w:val="left" w:pos="3012"/>
        </w:tabs>
        <w:spacing w:before="1"/>
      </w:pPr>
    </w:p>
    <w:sectPr w:rsidR="003E0643" w:rsidRPr="00B54660">
      <w:headerReference w:type="even" r:id="rId45"/>
      <w:headerReference w:type="default" r:id="rId46"/>
      <w:footerReference w:type="even" r:id="rId47"/>
      <w:footerReference w:type="default" r:id="rId48"/>
      <w:headerReference w:type="first" r:id="rId49"/>
      <w:footerReference w:type="first" r:id="rId5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4206C" w:rsidRDefault="0094206C" w:rsidP="008223BC">
      <w:r>
        <w:separator/>
      </w:r>
    </w:p>
  </w:endnote>
  <w:endnote w:type="continuationSeparator" w:id="0">
    <w:p w:rsidR="0094206C" w:rsidRDefault="0094206C" w:rsidP="008223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haparral Pro Capt">
    <w:altName w:val="Cambria"/>
    <w:charset w:val="00"/>
    <w:family w:val="roman"/>
    <w:pitch w:val="variable"/>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223BC" w:rsidRDefault="008223B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223BC" w:rsidRDefault="008223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223BC" w:rsidRDefault="008223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4206C" w:rsidRDefault="0094206C" w:rsidP="008223BC">
      <w:r>
        <w:separator/>
      </w:r>
    </w:p>
  </w:footnote>
  <w:footnote w:type="continuationSeparator" w:id="0">
    <w:p w:rsidR="0094206C" w:rsidRDefault="0094206C" w:rsidP="008223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223BC" w:rsidRDefault="00D62EF7">
    <w:pPr>
      <w:pStyle w:val="Header"/>
    </w:pPr>
    <w:r>
      <w:rPr>
        <w:noProof/>
        <w14:ligatures w14:val="standardContextu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3304532" o:spid="_x0000_s1026" type="#_x0000_t75" style="position:absolute;margin-left:0;margin-top:0;width:480.05pt;height:270.05pt;z-index:-251657216;mso-position-horizontal:center;mso-position-horizontal-relative:margin;mso-position-vertical:center;mso-position-vertical-relative:margin" o:allowincell="f">
          <v:imagedata r:id="rId1" o:title="FIA1"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223BC" w:rsidRDefault="00D62EF7">
    <w:pPr>
      <w:pStyle w:val="Header"/>
    </w:pPr>
    <w:r>
      <w:rPr>
        <w:noProof/>
        <w14:ligatures w14:val="standardContextu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3304533" o:spid="_x0000_s1027" type="#_x0000_t75" style="position:absolute;margin-left:0;margin-top:0;width:480.05pt;height:270.05pt;z-index:-251656192;mso-position-horizontal:center;mso-position-horizontal-relative:margin;mso-position-vertical:center;mso-position-vertical-relative:margin" o:allowincell="f">
          <v:imagedata r:id="rId1" o:title="FIA1"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223BC" w:rsidRDefault="00D62EF7">
    <w:pPr>
      <w:pStyle w:val="Header"/>
    </w:pPr>
    <w:r>
      <w:rPr>
        <w:noProof/>
        <w14:ligatures w14:val="standardContextu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3304531" o:spid="_x0000_s1025" type="#_x0000_t75" style="position:absolute;margin-left:0;margin-top:0;width:480.05pt;height:270.05pt;z-index:-251658240;mso-position-horizontal:center;mso-position-horizontal-relative:margin;mso-position-vertical:center;mso-position-vertical-relative:margin" o:allowincell="f">
          <v:imagedata r:id="rId1" o:title="FIA1"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12322B"/>
    <w:multiLevelType w:val="hybridMultilevel"/>
    <w:tmpl w:val="B2726EB2"/>
    <w:lvl w:ilvl="0" w:tplc="40090001">
      <w:start w:val="1"/>
      <w:numFmt w:val="bullet"/>
      <w:lvlText w:val=""/>
      <w:lvlJc w:val="left"/>
      <w:pPr>
        <w:ind w:left="2880" w:hanging="360"/>
      </w:pPr>
      <w:rPr>
        <w:rFonts w:ascii="Symbol" w:hAnsi="Symbol" w:hint="default"/>
      </w:rPr>
    </w:lvl>
    <w:lvl w:ilvl="1" w:tplc="8188CEC8">
      <w:numFmt w:val="bullet"/>
      <w:lvlText w:val="–"/>
      <w:lvlJc w:val="left"/>
      <w:pPr>
        <w:ind w:left="3600" w:hanging="360"/>
      </w:pPr>
      <w:rPr>
        <w:rFonts w:ascii="Chaparral Pro Capt" w:eastAsia="Chaparral Pro Capt" w:hAnsi="Chaparral Pro Capt" w:cs="Chaparral Pro Capt" w:hint="default"/>
        <w:b/>
        <w:bCs/>
        <w:i w:val="0"/>
        <w:iCs w:val="0"/>
        <w:w w:val="114"/>
        <w:sz w:val="20"/>
        <w:szCs w:val="20"/>
        <w:lang w:val="en-US" w:eastAsia="en-US" w:bidi="ar-SA"/>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1" w15:restartNumberingAfterBreak="0">
    <w:nsid w:val="0E2C5033"/>
    <w:multiLevelType w:val="hybridMultilevel"/>
    <w:tmpl w:val="0AD4A40A"/>
    <w:lvl w:ilvl="0" w:tplc="ACAA8E16">
      <w:numFmt w:val="bullet"/>
      <w:lvlText w:val="•"/>
      <w:lvlJc w:val="left"/>
      <w:pPr>
        <w:ind w:left="1570" w:hanging="200"/>
      </w:pPr>
      <w:rPr>
        <w:rFonts w:ascii="Calibri" w:eastAsia="Calibri" w:hAnsi="Calibri" w:cs="Calibri" w:hint="default"/>
        <w:b w:val="0"/>
        <w:bCs w:val="0"/>
        <w:i w:val="0"/>
        <w:iCs w:val="0"/>
        <w:w w:val="100"/>
        <w:sz w:val="20"/>
        <w:szCs w:val="20"/>
        <w:lang w:val="en-US" w:eastAsia="en-US" w:bidi="ar-SA"/>
      </w:rPr>
    </w:lvl>
    <w:lvl w:ilvl="1" w:tplc="8188CEC8">
      <w:numFmt w:val="bullet"/>
      <w:lvlText w:val="–"/>
      <w:lvlJc w:val="left"/>
      <w:pPr>
        <w:ind w:left="2008" w:hanging="215"/>
      </w:pPr>
      <w:rPr>
        <w:rFonts w:ascii="Chaparral Pro Capt" w:eastAsia="Chaparral Pro Capt" w:hAnsi="Chaparral Pro Capt" w:cs="Chaparral Pro Capt" w:hint="default"/>
        <w:b/>
        <w:bCs/>
        <w:i w:val="0"/>
        <w:iCs w:val="0"/>
        <w:w w:val="114"/>
        <w:sz w:val="20"/>
        <w:szCs w:val="20"/>
        <w:lang w:val="en-US" w:eastAsia="en-US" w:bidi="ar-SA"/>
      </w:rPr>
    </w:lvl>
    <w:lvl w:ilvl="2" w:tplc="7B9C7A94">
      <w:numFmt w:val="bullet"/>
      <w:lvlText w:val="•"/>
      <w:lvlJc w:val="left"/>
      <w:pPr>
        <w:ind w:left="2913" w:hanging="215"/>
      </w:pPr>
      <w:rPr>
        <w:rFonts w:hint="default"/>
        <w:lang w:val="en-US" w:eastAsia="en-US" w:bidi="ar-SA"/>
      </w:rPr>
    </w:lvl>
    <w:lvl w:ilvl="3" w:tplc="E4866694">
      <w:numFmt w:val="bullet"/>
      <w:lvlText w:val="•"/>
      <w:lvlJc w:val="left"/>
      <w:pPr>
        <w:ind w:left="3818" w:hanging="215"/>
      </w:pPr>
      <w:rPr>
        <w:rFonts w:hint="default"/>
        <w:lang w:val="en-US" w:eastAsia="en-US" w:bidi="ar-SA"/>
      </w:rPr>
    </w:lvl>
    <w:lvl w:ilvl="4" w:tplc="B35A22C4">
      <w:numFmt w:val="bullet"/>
      <w:lvlText w:val="•"/>
      <w:lvlJc w:val="left"/>
      <w:pPr>
        <w:ind w:left="4723" w:hanging="215"/>
      </w:pPr>
      <w:rPr>
        <w:rFonts w:hint="default"/>
        <w:lang w:val="en-US" w:eastAsia="en-US" w:bidi="ar-SA"/>
      </w:rPr>
    </w:lvl>
    <w:lvl w:ilvl="5" w:tplc="38DA8E78">
      <w:numFmt w:val="bullet"/>
      <w:lvlText w:val="•"/>
      <w:lvlJc w:val="left"/>
      <w:pPr>
        <w:ind w:left="5628" w:hanging="215"/>
      </w:pPr>
      <w:rPr>
        <w:rFonts w:hint="default"/>
        <w:lang w:val="en-US" w:eastAsia="en-US" w:bidi="ar-SA"/>
      </w:rPr>
    </w:lvl>
    <w:lvl w:ilvl="6" w:tplc="0ECE57FC">
      <w:numFmt w:val="bullet"/>
      <w:lvlText w:val="•"/>
      <w:lvlJc w:val="left"/>
      <w:pPr>
        <w:ind w:left="6533" w:hanging="215"/>
      </w:pPr>
      <w:rPr>
        <w:rFonts w:hint="default"/>
        <w:lang w:val="en-US" w:eastAsia="en-US" w:bidi="ar-SA"/>
      </w:rPr>
    </w:lvl>
    <w:lvl w:ilvl="7" w:tplc="E844366C">
      <w:numFmt w:val="bullet"/>
      <w:lvlText w:val="•"/>
      <w:lvlJc w:val="left"/>
      <w:pPr>
        <w:ind w:left="7438" w:hanging="215"/>
      </w:pPr>
      <w:rPr>
        <w:rFonts w:hint="default"/>
        <w:lang w:val="en-US" w:eastAsia="en-US" w:bidi="ar-SA"/>
      </w:rPr>
    </w:lvl>
    <w:lvl w:ilvl="8" w:tplc="287A5AC6">
      <w:numFmt w:val="bullet"/>
      <w:lvlText w:val="•"/>
      <w:lvlJc w:val="left"/>
      <w:pPr>
        <w:ind w:left="8343" w:hanging="215"/>
      </w:pPr>
      <w:rPr>
        <w:rFonts w:hint="default"/>
        <w:lang w:val="en-US" w:eastAsia="en-US" w:bidi="ar-SA"/>
      </w:rPr>
    </w:lvl>
  </w:abstractNum>
  <w:abstractNum w:abstractNumId="2" w15:restartNumberingAfterBreak="0">
    <w:nsid w:val="31827DBD"/>
    <w:multiLevelType w:val="hybridMultilevel"/>
    <w:tmpl w:val="7CF40598"/>
    <w:lvl w:ilvl="0" w:tplc="F26835CE">
      <w:start w:val="1"/>
      <w:numFmt w:val="decimal"/>
      <w:lvlText w:val="%1."/>
      <w:lvlJc w:val="left"/>
      <w:pPr>
        <w:ind w:left="1800" w:hanging="360"/>
      </w:pPr>
      <w:rPr>
        <w:rFonts w:hint="default"/>
      </w:rPr>
    </w:lvl>
    <w:lvl w:ilvl="1" w:tplc="40090019">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num w:numId="1" w16cid:durableId="2104764314">
    <w:abstractNumId w:val="2"/>
  </w:num>
  <w:num w:numId="2" w16cid:durableId="1270088296">
    <w:abstractNumId w:val="1"/>
  </w:num>
  <w:num w:numId="3" w16cid:durableId="7106117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2586"/>
    <w:rsid w:val="0000546A"/>
    <w:rsid w:val="000111FC"/>
    <w:rsid w:val="0002640F"/>
    <w:rsid w:val="0003006D"/>
    <w:rsid w:val="00031DE9"/>
    <w:rsid w:val="0003386E"/>
    <w:rsid w:val="00055B72"/>
    <w:rsid w:val="000668C0"/>
    <w:rsid w:val="00073F37"/>
    <w:rsid w:val="00077433"/>
    <w:rsid w:val="00081344"/>
    <w:rsid w:val="00095DF1"/>
    <w:rsid w:val="000E19FD"/>
    <w:rsid w:val="001050E7"/>
    <w:rsid w:val="00126450"/>
    <w:rsid w:val="001271BB"/>
    <w:rsid w:val="001537EC"/>
    <w:rsid w:val="00157280"/>
    <w:rsid w:val="0016439A"/>
    <w:rsid w:val="001A4586"/>
    <w:rsid w:val="001B7DAC"/>
    <w:rsid w:val="001D1A32"/>
    <w:rsid w:val="001E17D3"/>
    <w:rsid w:val="00265508"/>
    <w:rsid w:val="00275CFE"/>
    <w:rsid w:val="00277731"/>
    <w:rsid w:val="002913C3"/>
    <w:rsid w:val="00291570"/>
    <w:rsid w:val="002F37C4"/>
    <w:rsid w:val="003057A1"/>
    <w:rsid w:val="00311374"/>
    <w:rsid w:val="00331AA4"/>
    <w:rsid w:val="00333936"/>
    <w:rsid w:val="00341191"/>
    <w:rsid w:val="0035025F"/>
    <w:rsid w:val="00381933"/>
    <w:rsid w:val="003865BC"/>
    <w:rsid w:val="003942E7"/>
    <w:rsid w:val="003A7998"/>
    <w:rsid w:val="003B05C5"/>
    <w:rsid w:val="003C0BC7"/>
    <w:rsid w:val="003C5022"/>
    <w:rsid w:val="003D2F92"/>
    <w:rsid w:val="003E0643"/>
    <w:rsid w:val="003E6ECD"/>
    <w:rsid w:val="003F7D48"/>
    <w:rsid w:val="004170C8"/>
    <w:rsid w:val="004244A3"/>
    <w:rsid w:val="00432487"/>
    <w:rsid w:val="00436489"/>
    <w:rsid w:val="004555FC"/>
    <w:rsid w:val="00464165"/>
    <w:rsid w:val="00464E8A"/>
    <w:rsid w:val="00482223"/>
    <w:rsid w:val="00482B1C"/>
    <w:rsid w:val="00486D7D"/>
    <w:rsid w:val="004B04B9"/>
    <w:rsid w:val="004B3637"/>
    <w:rsid w:val="004C22A9"/>
    <w:rsid w:val="004D0478"/>
    <w:rsid w:val="0050138F"/>
    <w:rsid w:val="00530B4C"/>
    <w:rsid w:val="00547C3A"/>
    <w:rsid w:val="00551706"/>
    <w:rsid w:val="00564C74"/>
    <w:rsid w:val="005726E9"/>
    <w:rsid w:val="00575469"/>
    <w:rsid w:val="005A17EF"/>
    <w:rsid w:val="005B45B7"/>
    <w:rsid w:val="005B4DBE"/>
    <w:rsid w:val="005B4E93"/>
    <w:rsid w:val="005F1D16"/>
    <w:rsid w:val="006163CC"/>
    <w:rsid w:val="00620527"/>
    <w:rsid w:val="00641A0F"/>
    <w:rsid w:val="00666BC6"/>
    <w:rsid w:val="00690F6E"/>
    <w:rsid w:val="006A0AE1"/>
    <w:rsid w:val="006C492B"/>
    <w:rsid w:val="006D793A"/>
    <w:rsid w:val="006E106F"/>
    <w:rsid w:val="00711F92"/>
    <w:rsid w:val="007270D7"/>
    <w:rsid w:val="007307CB"/>
    <w:rsid w:val="00736936"/>
    <w:rsid w:val="007604AE"/>
    <w:rsid w:val="007837BE"/>
    <w:rsid w:val="007844E4"/>
    <w:rsid w:val="007964E1"/>
    <w:rsid w:val="007A3E01"/>
    <w:rsid w:val="007A6872"/>
    <w:rsid w:val="007D556E"/>
    <w:rsid w:val="007D611B"/>
    <w:rsid w:val="007E2DE2"/>
    <w:rsid w:val="007E5F3E"/>
    <w:rsid w:val="008035BB"/>
    <w:rsid w:val="008074FB"/>
    <w:rsid w:val="008162D6"/>
    <w:rsid w:val="008223BC"/>
    <w:rsid w:val="008267E1"/>
    <w:rsid w:val="00833408"/>
    <w:rsid w:val="0085523E"/>
    <w:rsid w:val="00866FD2"/>
    <w:rsid w:val="00871C6F"/>
    <w:rsid w:val="008976B2"/>
    <w:rsid w:val="008A17A7"/>
    <w:rsid w:val="008A2072"/>
    <w:rsid w:val="008F5B06"/>
    <w:rsid w:val="00901010"/>
    <w:rsid w:val="009048E4"/>
    <w:rsid w:val="009115C5"/>
    <w:rsid w:val="00913BE0"/>
    <w:rsid w:val="0093024B"/>
    <w:rsid w:val="00933BAC"/>
    <w:rsid w:val="00935FEB"/>
    <w:rsid w:val="0094206C"/>
    <w:rsid w:val="00950B98"/>
    <w:rsid w:val="00970420"/>
    <w:rsid w:val="009B2814"/>
    <w:rsid w:val="009C55E1"/>
    <w:rsid w:val="009D358F"/>
    <w:rsid w:val="009D4A9B"/>
    <w:rsid w:val="009D6DED"/>
    <w:rsid w:val="009E2586"/>
    <w:rsid w:val="009E2C42"/>
    <w:rsid w:val="00A00E3D"/>
    <w:rsid w:val="00A01238"/>
    <w:rsid w:val="00A03B6A"/>
    <w:rsid w:val="00A24DAE"/>
    <w:rsid w:val="00A268BA"/>
    <w:rsid w:val="00A344C0"/>
    <w:rsid w:val="00A754DA"/>
    <w:rsid w:val="00A926BC"/>
    <w:rsid w:val="00AB2AAF"/>
    <w:rsid w:val="00AD3624"/>
    <w:rsid w:val="00AD4974"/>
    <w:rsid w:val="00AE0515"/>
    <w:rsid w:val="00B06BB8"/>
    <w:rsid w:val="00B227EF"/>
    <w:rsid w:val="00B40F69"/>
    <w:rsid w:val="00B432FA"/>
    <w:rsid w:val="00B545B1"/>
    <w:rsid w:val="00B54660"/>
    <w:rsid w:val="00B66036"/>
    <w:rsid w:val="00B714FA"/>
    <w:rsid w:val="00B90FAC"/>
    <w:rsid w:val="00B92E00"/>
    <w:rsid w:val="00BB5036"/>
    <w:rsid w:val="00BC48DA"/>
    <w:rsid w:val="00BD2DC0"/>
    <w:rsid w:val="00BE76E4"/>
    <w:rsid w:val="00BF05BE"/>
    <w:rsid w:val="00C05244"/>
    <w:rsid w:val="00C15F7E"/>
    <w:rsid w:val="00C3780B"/>
    <w:rsid w:val="00C92F47"/>
    <w:rsid w:val="00CB4CC3"/>
    <w:rsid w:val="00CB79D0"/>
    <w:rsid w:val="00CC53AB"/>
    <w:rsid w:val="00CC5C5B"/>
    <w:rsid w:val="00CE5FC5"/>
    <w:rsid w:val="00D4500E"/>
    <w:rsid w:val="00D56556"/>
    <w:rsid w:val="00D62953"/>
    <w:rsid w:val="00D62EF7"/>
    <w:rsid w:val="00D674CF"/>
    <w:rsid w:val="00D71861"/>
    <w:rsid w:val="00DA425E"/>
    <w:rsid w:val="00DC70AD"/>
    <w:rsid w:val="00DD0F8B"/>
    <w:rsid w:val="00DD1631"/>
    <w:rsid w:val="00E16A0F"/>
    <w:rsid w:val="00E75EEE"/>
    <w:rsid w:val="00E967FB"/>
    <w:rsid w:val="00F127F7"/>
    <w:rsid w:val="00F154F0"/>
    <w:rsid w:val="00F2386C"/>
    <w:rsid w:val="00F37D24"/>
    <w:rsid w:val="00F510C9"/>
    <w:rsid w:val="00F62DAE"/>
    <w:rsid w:val="00F80E0F"/>
    <w:rsid w:val="00F83E4D"/>
    <w:rsid w:val="00F94CEE"/>
    <w:rsid w:val="00FB3DAC"/>
    <w:rsid w:val="00FB74C2"/>
    <w:rsid w:val="00FD4502"/>
    <w:rsid w:val="00FE476B"/>
    <w:rsid w:val="00FE6C6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AFA30"/>
  <w15:chartTrackingRefBased/>
  <w15:docId w15:val="{D0F82704-DB43-48A9-AB66-61F569C0C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3E01"/>
    <w:pPr>
      <w:widowControl w:val="0"/>
      <w:autoSpaceDE w:val="0"/>
      <w:autoSpaceDN w:val="0"/>
      <w:spacing w:after="0" w:line="240" w:lineRule="auto"/>
    </w:pPr>
    <w:rPr>
      <w:rFonts w:ascii="Georgia" w:eastAsia="Georgia" w:hAnsi="Georgia" w:cs="Georgia"/>
      <w:kern w:val="0"/>
      <w:lang w:val="en-US"/>
      <w14:ligatures w14:val="none"/>
    </w:rPr>
  </w:style>
  <w:style w:type="paragraph" w:styleId="Heading1">
    <w:name w:val="heading 1"/>
    <w:basedOn w:val="Normal"/>
    <w:link w:val="Heading1Char"/>
    <w:uiPriority w:val="9"/>
    <w:qFormat/>
    <w:rsid w:val="007A3E01"/>
    <w:pPr>
      <w:ind w:left="648" w:hanging="486"/>
      <w:outlineLvl w:val="0"/>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3E01"/>
    <w:rPr>
      <w:rFonts w:ascii="Georgia" w:eastAsia="Georgia" w:hAnsi="Georgia" w:cs="Georgia"/>
      <w:b/>
      <w:bCs/>
      <w:kern w:val="0"/>
      <w:sz w:val="28"/>
      <w:szCs w:val="28"/>
      <w:lang w:val="en-US"/>
      <w14:ligatures w14:val="none"/>
    </w:rPr>
  </w:style>
  <w:style w:type="paragraph" w:styleId="ListParagraph">
    <w:name w:val="List Paragraph"/>
    <w:basedOn w:val="Normal"/>
    <w:uiPriority w:val="1"/>
    <w:qFormat/>
    <w:rsid w:val="00BC48DA"/>
    <w:pPr>
      <w:ind w:left="720"/>
      <w:contextualSpacing/>
    </w:pPr>
  </w:style>
  <w:style w:type="paragraph" w:styleId="Header">
    <w:name w:val="header"/>
    <w:basedOn w:val="Normal"/>
    <w:link w:val="HeaderChar"/>
    <w:uiPriority w:val="99"/>
    <w:unhideWhenUsed/>
    <w:rsid w:val="008223BC"/>
    <w:pPr>
      <w:tabs>
        <w:tab w:val="center" w:pos="4513"/>
        <w:tab w:val="right" w:pos="9026"/>
      </w:tabs>
    </w:pPr>
  </w:style>
  <w:style w:type="character" w:customStyle="1" w:styleId="HeaderChar">
    <w:name w:val="Header Char"/>
    <w:basedOn w:val="DefaultParagraphFont"/>
    <w:link w:val="Header"/>
    <w:uiPriority w:val="99"/>
    <w:rsid w:val="008223BC"/>
    <w:rPr>
      <w:rFonts w:ascii="Georgia" w:eastAsia="Georgia" w:hAnsi="Georgia" w:cs="Georgia"/>
      <w:kern w:val="0"/>
      <w:lang w:val="en-US"/>
      <w14:ligatures w14:val="none"/>
    </w:rPr>
  </w:style>
  <w:style w:type="paragraph" w:styleId="Footer">
    <w:name w:val="footer"/>
    <w:basedOn w:val="Normal"/>
    <w:link w:val="FooterChar"/>
    <w:uiPriority w:val="99"/>
    <w:unhideWhenUsed/>
    <w:rsid w:val="008223BC"/>
    <w:pPr>
      <w:tabs>
        <w:tab w:val="center" w:pos="4513"/>
        <w:tab w:val="right" w:pos="9026"/>
      </w:tabs>
    </w:pPr>
  </w:style>
  <w:style w:type="character" w:customStyle="1" w:styleId="FooterChar">
    <w:name w:val="Footer Char"/>
    <w:basedOn w:val="DefaultParagraphFont"/>
    <w:link w:val="Footer"/>
    <w:uiPriority w:val="99"/>
    <w:rsid w:val="008223BC"/>
    <w:rPr>
      <w:rFonts w:ascii="Georgia" w:eastAsia="Georgia" w:hAnsi="Georgia" w:cs="Georgia"/>
      <w:kern w:val="0"/>
      <w:lang w:val="en-US"/>
      <w14:ligatures w14:val="none"/>
    </w:rPr>
  </w:style>
  <w:style w:type="paragraph" w:styleId="BodyText">
    <w:name w:val="Body Text"/>
    <w:basedOn w:val="Normal"/>
    <w:link w:val="BodyTextChar"/>
    <w:uiPriority w:val="1"/>
    <w:qFormat/>
    <w:rsid w:val="00FB74C2"/>
    <w:rPr>
      <w:sz w:val="20"/>
      <w:szCs w:val="20"/>
    </w:rPr>
  </w:style>
  <w:style w:type="character" w:customStyle="1" w:styleId="BodyTextChar">
    <w:name w:val="Body Text Char"/>
    <w:basedOn w:val="DefaultParagraphFont"/>
    <w:link w:val="BodyText"/>
    <w:uiPriority w:val="1"/>
    <w:rsid w:val="00FB74C2"/>
    <w:rPr>
      <w:rFonts w:ascii="Georgia" w:eastAsia="Georgia" w:hAnsi="Georgia" w:cs="Georgia"/>
      <w:kern w:val="0"/>
      <w:sz w:val="20"/>
      <w:szCs w:val="20"/>
      <w:lang w:val="en-US"/>
      <w14:ligatures w14:val="none"/>
    </w:rPr>
  </w:style>
  <w:style w:type="character" w:styleId="Hyperlink">
    <w:name w:val="Hyperlink"/>
    <w:basedOn w:val="DefaultParagraphFont"/>
    <w:uiPriority w:val="99"/>
    <w:unhideWhenUsed/>
    <w:rsid w:val="00FB74C2"/>
    <w:rPr>
      <w:color w:val="0563C1" w:themeColor="hyperlink"/>
      <w:u w:val="single"/>
    </w:rPr>
  </w:style>
  <w:style w:type="character" w:styleId="UnresolvedMention">
    <w:name w:val="Unresolved Mention"/>
    <w:basedOn w:val="DefaultParagraphFont"/>
    <w:uiPriority w:val="99"/>
    <w:semiHidden/>
    <w:unhideWhenUsed/>
    <w:rsid w:val="00095D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eafletjs.com/"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hyperlink" Target="https://equilibria.live/FIA_Demo/FIA/login.php" TargetMode="Externa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yperlink" Target="https://developers.google.com/chart"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eader" Target="header3.xml"/><Relationship Id="rId10" Type="http://schemas.openxmlformats.org/officeDocument/2006/relationships/hyperlink" Target="https://www.geeksforgeeks.org/jquery-table2excel-plugin/"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atatables.net/" TargetMode="External"/><Relationship Id="rId14" Type="http://schemas.openxmlformats.org/officeDocument/2006/relationships/hyperlink" Target="https://artskydj.github.io/jsPDF/docs/jsPDF.html"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footer" Target="footer2.xml"/><Relationship Id="rId8" Type="http://schemas.openxmlformats.org/officeDocument/2006/relationships/hyperlink" Target="https://getbootstrap.com/" TargetMode="External"/><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unpkg.com/@sgratzl/chartjs-chart-boxplot"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eader" Target="header2.xml"/><Relationship Id="rId20" Type="http://schemas.openxmlformats.org/officeDocument/2006/relationships/image" Target="media/image6.png"/><Relationship Id="rId41"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_rels/header3.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222</TotalTime>
  <Pages>24</Pages>
  <Words>1988</Words>
  <Characters>11334</Characters>
  <Application>Microsoft Office Word</Application>
  <DocSecurity>0</DocSecurity>
  <Lines>94</Lines>
  <Paragraphs>26</Paragraphs>
  <ScaleCrop>false</ScaleCrop>
  <Company/>
  <LinksUpToDate>false</LinksUpToDate>
  <CharactersWithSpaces>13296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hanumant singh</dc:creator>
  <cp:keywords/>
  <dc:description/>
  <cp:lastModifiedBy>hanumant singh</cp:lastModifiedBy>
  <cp:revision>237</cp:revision>
  <dcterms:created xsi:type="dcterms:W3CDTF">2023-04-22T06:19:00Z</dcterms:created>
  <dcterms:modified xsi:type="dcterms:W3CDTF">2023-04-22T13:17:00Z</dcterms:modified>
</cp:coreProperties>
</file>